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jc w:val="left"/>
        <w:rPr>
          <w:rFonts w:ascii="黑体" w:hAnsi="黑体" w:eastAsia="黑体" w:cs="黑体"/>
          <w:snapToGrid w:val="0"/>
          <w:color w:val="000000"/>
          <w:spacing w:val="6"/>
          <w:kern w:val="32"/>
          <w:sz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6"/>
          <w:kern w:val="32"/>
          <w:sz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中山市气象局2020年行政许可实施和监督管理情况表</w:t>
      </w:r>
    </w:p>
    <w:p>
      <w:pPr>
        <w:pStyle w:val="2"/>
        <w:spacing w:after="0" w:line="600" w:lineRule="exact"/>
        <w:ind w:firstLine="688"/>
        <w:rPr>
          <w:rFonts w:eastAsia="仿宋_GB2312"/>
          <w:snapToGrid w:val="0"/>
          <w:color w:val="000000"/>
          <w:spacing w:val="6"/>
          <w:kern w:val="32"/>
          <w:sz w:val="32"/>
        </w:rPr>
      </w:pPr>
      <w:r>
        <w:rPr>
          <w:rFonts w:hint="eastAsia" w:eastAsia="仿宋_GB2312"/>
          <w:snapToGrid w:val="0"/>
          <w:color w:val="000000"/>
          <w:spacing w:val="6"/>
          <w:kern w:val="32"/>
          <w:sz w:val="32"/>
        </w:rPr>
        <w:t>单位（盖章）：</w:t>
      </w:r>
      <w:r>
        <w:rPr>
          <w:rFonts w:hint="eastAsia" w:eastAsia="仿宋_GB2312"/>
          <w:snapToGrid w:val="0"/>
          <w:color w:val="000000"/>
          <w:spacing w:val="6"/>
          <w:kern w:val="32"/>
          <w:sz w:val="32"/>
          <w:lang w:val="en-US" w:eastAsia="zh-CN"/>
        </w:rPr>
        <w:t>中山市气象局</w:t>
      </w:r>
      <w:bookmarkStart w:id="0" w:name="_GoBack"/>
      <w:bookmarkEnd w:id="0"/>
    </w:p>
    <w:tbl>
      <w:tblPr>
        <w:tblStyle w:val="7"/>
        <w:tblW w:w="15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659"/>
        <w:gridCol w:w="775"/>
        <w:gridCol w:w="659"/>
        <w:gridCol w:w="676"/>
        <w:gridCol w:w="692"/>
        <w:gridCol w:w="643"/>
        <w:gridCol w:w="610"/>
        <w:gridCol w:w="659"/>
        <w:gridCol w:w="1039"/>
        <w:gridCol w:w="791"/>
        <w:gridCol w:w="1022"/>
        <w:gridCol w:w="923"/>
        <w:gridCol w:w="890"/>
        <w:gridCol w:w="840"/>
        <w:gridCol w:w="756"/>
        <w:gridCol w:w="756"/>
        <w:gridCol w:w="756"/>
        <w:gridCol w:w="756"/>
        <w:gridCol w:w="754"/>
        <w:gridCol w:w="7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审批事项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是否纳入审批服务事项目录管理系统（是/否）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是否进驻广东省政务服务网（是/否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是否进驻市行政服务中心（是/否）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是否委托镇区实施（是/否）</w:t>
            </w:r>
          </w:p>
        </w:tc>
        <w:tc>
          <w:tcPr>
            <w:tcW w:w="3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全年业务量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实施过程</w:t>
            </w:r>
          </w:p>
        </w:tc>
        <w:tc>
          <w:tcPr>
            <w:tcW w:w="3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监督管理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事项名称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子项名称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申请件数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受理件数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按时办结件数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审批同意件数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法定办结期限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承诺办结期限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是否公开审批实施和结果（是/否）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是否印发办事指南和业务手册（是/否）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是否制定监管办法和标准（是/否）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开展检查的次数（家数）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举报投诉件数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举报投诉调查件数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查出违法违规案件数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雷电防护装置设计审核和竣工验收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雷电防护装置设计审核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26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雷电防护装置设计审核和竣工验收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雷电防护装置竣工验收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35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升放无人驾驶自由气球、系留气球单位资质认定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升放无人驾驶自由气球或者系留气球活动审批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600" w:lineRule="exact"/>
        <w:ind w:right="210" w:rightChars="100"/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9525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UD&#10;LnnVAAAAAwEAAA8AAAAAAAAAAQAgAAAAIgAAAGRycy9kb3ducmV2LnhtbFBLAQIUABQAAAAIAIdO&#10;4kCfQWcdtAEAAEYDAAAOAAAAAAAAAAEAIAAAACQ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933442"/>
    <w:rsid w:val="00657601"/>
    <w:rsid w:val="00692C2F"/>
    <w:rsid w:val="006B680B"/>
    <w:rsid w:val="007E2747"/>
    <w:rsid w:val="008142BD"/>
    <w:rsid w:val="00E74952"/>
    <w:rsid w:val="00FD1EC1"/>
    <w:rsid w:val="061945B7"/>
    <w:rsid w:val="10747458"/>
    <w:rsid w:val="15AA6F86"/>
    <w:rsid w:val="17DF5A72"/>
    <w:rsid w:val="23C55A60"/>
    <w:rsid w:val="241A1421"/>
    <w:rsid w:val="26094A9D"/>
    <w:rsid w:val="27FD4729"/>
    <w:rsid w:val="2F29746E"/>
    <w:rsid w:val="338A4856"/>
    <w:rsid w:val="372C1F5B"/>
    <w:rsid w:val="3BF47EEA"/>
    <w:rsid w:val="3DC91FF3"/>
    <w:rsid w:val="3E526F18"/>
    <w:rsid w:val="3EB35149"/>
    <w:rsid w:val="40522A8D"/>
    <w:rsid w:val="40591A99"/>
    <w:rsid w:val="46D10565"/>
    <w:rsid w:val="478735B0"/>
    <w:rsid w:val="4A933442"/>
    <w:rsid w:val="4C1C1200"/>
    <w:rsid w:val="4F486DB7"/>
    <w:rsid w:val="4F65233A"/>
    <w:rsid w:val="4FD61127"/>
    <w:rsid w:val="50AE1BA9"/>
    <w:rsid w:val="55193A7F"/>
    <w:rsid w:val="56C53221"/>
    <w:rsid w:val="5EBD0850"/>
    <w:rsid w:val="65FC21FD"/>
    <w:rsid w:val="6D9449E6"/>
    <w:rsid w:val="6E985EB5"/>
    <w:rsid w:val="77392E6E"/>
    <w:rsid w:val="7A2A6FE7"/>
    <w:rsid w:val="7E1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Times New Roman" w:hAnsi="Times New Roman" w:eastAsia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</w:rPr>
  </w:style>
  <w:style w:type="character" w:styleId="11">
    <w:name w:val="footnote reference"/>
    <w:basedOn w:val="9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2021-03-22T01:10:00Z</dcterms:created>
  <dc:creator>yoyo</dc:creator>
  <cp:lastModifiedBy>容宇璐(拟稿)</cp:lastModifiedBy>
  <cp:lastPrinted>2021-03-25T08:26:27Z</cp:lastPrinted>
  <dcterms:modified xsi:type="dcterms:W3CDTF">2021-03-25T08:27:36Z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