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Times New Roman" w:eastAsia="黑体" w:cs="Times New Roman"/>
          <w:kern w:val="0"/>
          <w:sz w:val="32"/>
          <w:szCs w:val="32"/>
        </w:rPr>
        <w:t>2</w:t>
      </w:r>
    </w:p>
    <w:p>
      <w:pPr>
        <w:widowControl/>
        <w:spacing w:line="220" w:lineRule="exact"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right="-58"/>
        <w:jc w:val="center"/>
        <w:rPr>
          <w:rFonts w:ascii="方正小标宋简体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0"/>
          <w:sz w:val="40"/>
          <w:szCs w:val="40"/>
        </w:rPr>
        <w:t>雷电防护装置检测单位在</w:t>
      </w:r>
      <w:r>
        <w:rPr>
          <w:rFonts w:hint="eastAsia" w:ascii="方正小标宋简体" w:hAnsi="Times New Roman" w:eastAsia="方正小标宋简体" w:cs="Times New Roman"/>
          <w:bCs/>
          <w:kern w:val="0"/>
          <w:sz w:val="40"/>
          <w:szCs w:val="40"/>
          <w:lang w:eastAsia="zh-CN"/>
        </w:rPr>
        <w:t>湛</w:t>
      </w:r>
      <w:r>
        <w:rPr>
          <w:rFonts w:hint="eastAsia" w:ascii="方正小标宋简体" w:hAnsi="Times New Roman" w:eastAsia="方正小标宋简体" w:cs="Times New Roman"/>
          <w:bCs/>
          <w:kern w:val="0"/>
          <w:sz w:val="40"/>
          <w:szCs w:val="40"/>
        </w:rPr>
        <w:t>专业技术人员简表</w:t>
      </w:r>
    </w:p>
    <w:bookmarkEnd w:id="0"/>
    <w:p>
      <w:pPr>
        <w:widowControl/>
        <w:spacing w:line="200" w:lineRule="exact"/>
        <w:ind w:right="-57"/>
        <w:jc w:val="center"/>
        <w:rPr>
          <w:rFonts w:ascii="方正小标宋简体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tabs>
          <w:tab w:val="left" w:pos="3420"/>
          <w:tab w:val="left" w:pos="8918"/>
        </w:tabs>
        <w:spacing w:line="560" w:lineRule="exact"/>
        <w:ind w:firstLine="120" w:firstLineChars="50"/>
        <w:rPr>
          <w:rFonts w:ascii="仿宋_GB2312" w:hAnsi="Times New Roman" w:eastAsia="仿宋_GB2312" w:cs="Times New Roman"/>
          <w:kern w:val="0"/>
          <w:sz w:val="24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32"/>
        </w:rPr>
        <w:t>填报单位（盖章）：                             填报日期：   年  月　日</w:t>
      </w:r>
    </w:p>
    <w:tbl>
      <w:tblPr>
        <w:tblStyle w:val="5"/>
        <w:tblW w:w="921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-44"/>
              <w:jc w:val="center"/>
              <w:rPr>
                <w:rFonts w:ascii="仿宋_GB2312" w:hAnsi="宋体" w:eastAsia="仿宋_GB2312" w:cs="Times New Roman"/>
                <w:caps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从事雷电防护装置检测工作时间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防雷装置检测专业技术人员能力评价证件编号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680"/>
              <w:jc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620" w:wrap="around" w:vAnchor="text" w:hAnchor="page" w:x="8701" w:y="76"/>
      <w:ind w:left="340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4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4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620" w:wrap="around" w:vAnchor="text" w:hAnchor="page" w:x="1561" w:y="136"/>
      <w:spacing w:line="280" w:lineRule="exact"/>
      <w:ind w:left="340"/>
      <w:rPr>
        <w:rStyle w:val="7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22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4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6426"/>
    <w:rsid w:val="1E8A6426"/>
    <w:rsid w:val="775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spacing w:line="560" w:lineRule="exact"/>
      <w:ind w:firstLine="200" w:firstLineChars="200"/>
      <w:contextualSpacing/>
      <w:jc w:val="both"/>
    </w:pPr>
    <w:rPr>
      <w:rFonts w:ascii="宋体" w:hAnsi="Courier New" w:eastAsia="仿宋" w:cs="Times New Roman"/>
      <w:kern w:val="2"/>
      <w:sz w:val="32"/>
      <w:szCs w:val="21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2022-02-22T08:00:00Z</dcterms:created>
  <dc:creator>陌简夕</dc:creator>
  <cp:lastModifiedBy>陌简夕</cp:lastModifiedBy>
  <dcterms:modified xsi:type="dcterms:W3CDTF">2022-02-22T08:00:43Z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9AA9E40FD596462EBBE6780606FF245D</vt:lpwstr>
  </property>
</Properties>
</file>