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rPr>
          <w:rFonts w:ascii="黑体" w:hAnsi="黑体" w:eastAsia="黑体" w:cs="黑体"/>
          <w:bCs/>
          <w:color w:val="auto"/>
          <w:spacing w:val="-24"/>
          <w:szCs w:val="32"/>
        </w:rPr>
      </w:pPr>
      <w:r>
        <w:rPr>
          <w:rFonts w:hint="eastAsia" w:ascii="黑体" w:hAnsi="黑体" w:eastAsia="黑体" w:cs="黑体"/>
          <w:bCs/>
          <w:color w:val="auto"/>
          <w:spacing w:val="-24"/>
          <w:szCs w:val="32"/>
        </w:rPr>
        <w:t>附件2</w:t>
      </w:r>
    </w:p>
    <w:p>
      <w:pPr>
        <w:widowControl/>
        <w:shd w:val="clear" w:color="auto" w:fill="FFFFFF"/>
        <w:spacing w:after="240" w:line="50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auto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10"/>
          <w:sz w:val="44"/>
          <w:szCs w:val="44"/>
        </w:rPr>
        <w:t>清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10"/>
          <w:sz w:val="44"/>
          <w:szCs w:val="44"/>
        </w:rPr>
        <w:t>远市气象局专、兼职电视天气预报节目主持人报名表</w:t>
      </w:r>
      <w:bookmarkEnd w:id="0"/>
    </w:p>
    <w:p>
      <w:pPr>
        <w:widowControl/>
        <w:shd w:val="clear" w:color="auto" w:fill="FFFFFF"/>
        <w:spacing w:after="240" w:line="500" w:lineRule="exact"/>
        <w:rPr>
          <w:rFonts w:ascii="仿宋_GB2312" w:hAnsi="仿宋_GB2312" w:cs="仿宋_GB2312"/>
          <w:b/>
          <w:bCs/>
          <w:color w:val="auto"/>
          <w:spacing w:val="-10"/>
          <w:sz w:val="48"/>
          <w:szCs w:val="48"/>
        </w:rPr>
      </w:pPr>
      <w:r>
        <w:rPr>
          <w:rFonts w:hint="eastAsia" w:ascii="仿宋_GB2312" w:hAnsi="仿宋_GB2312" w:cs="仿宋_GB2312"/>
          <w:color w:val="auto"/>
          <w:kern w:val="0"/>
          <w:sz w:val="22"/>
          <w:szCs w:val="22"/>
          <w:shd w:val="clear" w:color="auto" w:fill="FFFFFF"/>
        </w:rPr>
        <w:t>报考岗位代码：                                             填表日期：</w:t>
      </w:r>
    </w:p>
    <w:tbl>
      <w:tblPr>
        <w:tblStyle w:val="2"/>
        <w:tblW w:w="98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9"/>
        <w:gridCol w:w="1461"/>
        <w:gridCol w:w="1071"/>
        <w:gridCol w:w="1260"/>
        <w:gridCol w:w="1359"/>
        <w:gridCol w:w="1344"/>
        <w:gridCol w:w="1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    名</w:t>
            </w:r>
          </w:p>
        </w:tc>
        <w:tc>
          <w:tcPr>
            <w:tcW w:w="1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性 别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</w:p>
        </w:tc>
        <w:tc>
          <w:tcPr>
            <w:tcW w:w="13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</w:p>
        </w:tc>
        <w:tc>
          <w:tcPr>
            <w:tcW w:w="160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贴</w:t>
            </w:r>
          </w:p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</w:p>
        </w:tc>
        <w:tc>
          <w:tcPr>
            <w:tcW w:w="16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</w:p>
        </w:tc>
        <w:tc>
          <w:tcPr>
            <w:tcW w:w="16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szCs w:val="24"/>
              </w:rPr>
              <w:t> </w:t>
            </w:r>
          </w:p>
        </w:tc>
        <w:tc>
          <w:tcPr>
            <w:tcW w:w="16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邮   编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</w:p>
        </w:tc>
        <w:tc>
          <w:tcPr>
            <w:tcW w:w="16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相关专业证书获得情况</w:t>
            </w:r>
          </w:p>
        </w:tc>
        <w:tc>
          <w:tcPr>
            <w:tcW w:w="809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9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学习、工作经历</w:t>
            </w:r>
          </w:p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eastAsia="宋体"/>
                <w:color w:val="auto"/>
                <w:sz w:val="21"/>
              </w:rPr>
            </w:pPr>
          </w:p>
        </w:tc>
      </w:tr>
    </w:tbl>
    <w:p>
      <w:pPr>
        <w:spacing w:line="240" w:lineRule="auto"/>
        <w:rPr>
          <w:rFonts w:eastAsia="宋体"/>
          <w:vanish/>
          <w:color w:val="auto"/>
          <w:sz w:val="24"/>
          <w:szCs w:val="24"/>
        </w:rPr>
      </w:pPr>
    </w:p>
    <w:tbl>
      <w:tblPr>
        <w:tblStyle w:val="2"/>
        <w:tblW w:w="98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5"/>
        <w:gridCol w:w="8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  <w:jc w:val="center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有何特长及 突出业绩</w:t>
            </w:r>
          </w:p>
        </w:tc>
        <w:tc>
          <w:tcPr>
            <w:tcW w:w="8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  <w:jc w:val="center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奖  惩</w:t>
            </w:r>
          </w:p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情  况</w:t>
            </w:r>
          </w:p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1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6" w:hRule="atLeast"/>
          <w:jc w:val="center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审  核</w:t>
            </w:r>
          </w:p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意  见</w:t>
            </w:r>
          </w:p>
        </w:tc>
        <w:tc>
          <w:tcPr>
            <w:tcW w:w="8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</w:p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审核人：       审核日期： 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0" w:hRule="atLeast"/>
          <w:jc w:val="center"/>
        </w:trPr>
        <w:tc>
          <w:tcPr>
            <w:tcW w:w="17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备  注</w:t>
            </w:r>
          </w:p>
        </w:tc>
        <w:tc>
          <w:tcPr>
            <w:tcW w:w="81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</w:tbl>
    <w:p>
      <w:r>
        <w:rPr>
          <w:rFonts w:ascii="Verdana" w:hAnsi="Verdana" w:eastAsia="宋体" w:cs="Verdana"/>
          <w:color w:val="auto"/>
          <w:kern w:val="0"/>
          <w:sz w:val="21"/>
          <w:szCs w:val="21"/>
          <w:shd w:val="clear" w:color="auto" w:fill="FFFFFF"/>
        </w:rPr>
        <w:t>说明：　 </w:t>
      </w:r>
      <w:r>
        <w:rPr>
          <w:rFonts w:hint="eastAsia" w:ascii="Verdana" w:hAnsi="Verdana" w:eastAsia="宋体" w:cs="Verdana"/>
          <w:color w:val="auto"/>
          <w:kern w:val="0"/>
          <w:sz w:val="21"/>
          <w:szCs w:val="21"/>
          <w:shd w:val="clear" w:color="auto" w:fill="FFFFFF"/>
        </w:rPr>
        <w:t>1</w:t>
      </w:r>
      <w:r>
        <w:rPr>
          <w:rFonts w:ascii="Verdana" w:hAnsi="Verdana" w:eastAsia="宋体" w:cs="Verdana"/>
          <w:color w:val="auto"/>
          <w:kern w:val="0"/>
          <w:sz w:val="21"/>
          <w:szCs w:val="21"/>
          <w:shd w:val="clear" w:color="auto" w:fill="FFFFFF"/>
        </w:rPr>
        <w:t>、此表须如实填写，经审核发现与事实不符的，责任自负。</w:t>
      </w:r>
    </w:p>
    <w:sectPr>
      <w:pgSz w:w="11905" w:h="16838"/>
      <w:pgMar w:top="2132" w:right="1519" w:bottom="2013" w:left="1536" w:header="851" w:footer="1417" w:gutter="0"/>
      <w:pgNumType w:chapSep="emDash"/>
      <w:cols w:space="720" w:num="1"/>
      <w:docGrid w:type="lines" w:linePitch="5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74422"/>
    <w:rsid w:val="54F7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2021-03-11T06:56:00Z</dcterms:created>
  <dc:creator>贾宝妍</dc:creator>
  <cp:lastModifiedBy>贾宝妍</cp:lastModifiedBy>
  <dcterms:modified xsi:type="dcterms:W3CDTF">2021-03-11T06:57:14Z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