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3B" w:rsidRPr="00C93B3B" w:rsidRDefault="00C93B3B" w:rsidP="00440133">
      <w:pPr>
        <w:pStyle w:val="a3"/>
        <w:rPr>
          <w:rFonts w:ascii="黑体" w:eastAsia="黑体" w:hAnsi="黑体" w:cs="宋体" w:hint="eastAsia"/>
          <w:sz w:val="32"/>
          <w:szCs w:val="32"/>
        </w:rPr>
      </w:pPr>
      <w:r w:rsidRPr="00C93B3B">
        <w:rPr>
          <w:rFonts w:ascii="黑体" w:eastAsia="黑体" w:hAnsi="黑体" w:cs="宋体" w:hint="eastAsia"/>
          <w:sz w:val="32"/>
          <w:szCs w:val="32"/>
        </w:rPr>
        <w:t>附件2</w:t>
      </w:r>
    </w:p>
    <w:p w:rsidR="00440133" w:rsidRPr="00613970" w:rsidRDefault="00440133" w:rsidP="00440133">
      <w:pPr>
        <w:pStyle w:val="a3"/>
        <w:rPr>
          <w:rFonts w:hAnsi="宋体" w:cs="宋体"/>
          <w:b/>
          <w:sz w:val="32"/>
          <w:szCs w:val="32"/>
        </w:rPr>
      </w:pPr>
      <w:r w:rsidRPr="00613970">
        <w:rPr>
          <w:rFonts w:hAnsi="宋体" w:cs="宋体" w:hint="eastAsia"/>
          <w:b/>
          <w:sz w:val="32"/>
          <w:szCs w:val="32"/>
        </w:rPr>
        <w:t>承诺书编号：</w:t>
      </w:r>
    </w:p>
    <w:p w:rsidR="00440133" w:rsidRPr="00E627B2" w:rsidRDefault="00440133" w:rsidP="00440133">
      <w:pPr>
        <w:pStyle w:val="1"/>
        <w:jc w:val="center"/>
        <w:rPr>
          <w:rFonts w:ascii="黑体" w:eastAsia="黑体"/>
          <w:lang w:eastAsia="zh-CN"/>
        </w:rPr>
      </w:pPr>
      <w:r w:rsidRPr="00E627B2">
        <w:rPr>
          <w:rFonts w:ascii="黑体" w:eastAsia="黑体" w:hAnsi="华文中宋" w:hint="eastAsia"/>
          <w:lang w:eastAsia="zh-CN"/>
        </w:rPr>
        <w:t>防雷装置</w:t>
      </w:r>
      <w:r w:rsidRPr="00E627B2">
        <w:rPr>
          <w:rFonts w:ascii="黑体" w:eastAsia="黑体" w:cs="宋体" w:hint="eastAsia"/>
          <w:lang w:eastAsia="zh-CN"/>
        </w:rPr>
        <w:t>设计审</w:t>
      </w:r>
      <w:r w:rsidRPr="00E627B2">
        <w:rPr>
          <w:rFonts w:ascii="黑体" w:eastAsia="黑体" w:hAnsi="Batang" w:cs="Batang" w:hint="eastAsia"/>
          <w:lang w:eastAsia="zh-CN"/>
        </w:rPr>
        <w:t>核</w:t>
      </w:r>
      <w:r w:rsidRPr="00E627B2">
        <w:rPr>
          <w:rFonts w:ascii="黑体" w:eastAsia="黑体" w:hAnsi="华文中宋" w:hint="eastAsia"/>
          <w:lang w:eastAsia="zh-CN"/>
        </w:rPr>
        <w:t>承</w:t>
      </w:r>
      <w:r w:rsidRPr="00E627B2">
        <w:rPr>
          <w:rFonts w:ascii="黑体" w:eastAsia="黑体" w:cs="宋体" w:hint="eastAsia"/>
          <w:lang w:eastAsia="zh-CN"/>
        </w:rPr>
        <w:t>诺</w:t>
      </w:r>
      <w:r w:rsidRPr="00E627B2">
        <w:rPr>
          <w:rFonts w:ascii="黑体" w:eastAsia="黑体" w:hAnsi="Batang" w:cs="Batang" w:hint="eastAsia"/>
          <w:lang w:eastAsia="zh-CN"/>
        </w:rPr>
        <w:t>制承</w:t>
      </w:r>
      <w:r w:rsidRPr="00E627B2">
        <w:rPr>
          <w:rFonts w:ascii="黑体" w:eastAsia="黑体" w:cs="宋体" w:hint="eastAsia"/>
          <w:lang w:eastAsia="zh-CN"/>
        </w:rPr>
        <w:t>诺书</w:t>
      </w:r>
    </w:p>
    <w:p w:rsidR="00440133" w:rsidRPr="00613970" w:rsidRDefault="00440133" w:rsidP="00440133">
      <w:pPr>
        <w:pStyle w:val="a3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根据《江门市投资项目承诺制改革试点意见》（江府〔</w:t>
      </w:r>
      <w:r w:rsidRPr="00613970">
        <w:rPr>
          <w:rFonts w:ascii="仿宋_GB2312" w:eastAsia="仿宋_GB2312" w:hAnsi="宋体" w:cs="宋体"/>
          <w:kern w:val="0"/>
          <w:sz w:val="32"/>
          <w:szCs w:val="32"/>
        </w:rPr>
        <w:t>2017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613970">
        <w:rPr>
          <w:rFonts w:ascii="仿宋_GB2312" w:eastAsia="仿宋_GB2312" w:hAnsi="宋体" w:cs="宋体"/>
          <w:kern w:val="0"/>
          <w:sz w:val="32"/>
          <w:szCs w:val="32"/>
        </w:rPr>
        <w:t>21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号），</w:t>
      </w:r>
      <w:r w:rsidRPr="00613970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〔建设单位名称〕于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日申报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〔项目名称〕项目按照投资项目承诺制管理模式组织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防雷装置设计审核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，相关情况备案及承诺如下：</w:t>
      </w:r>
    </w:p>
    <w:p w:rsidR="00440133" w:rsidRPr="003D3F9C" w:rsidRDefault="00440133" w:rsidP="00440133">
      <w:pPr>
        <w:pStyle w:val="a3"/>
        <w:ind w:firstLineChars="196" w:firstLine="708"/>
        <w:rPr>
          <w:rFonts w:ascii="黑体" w:eastAsia="黑体" w:hAnsi="黑体" w:cs="宋体"/>
          <w:b/>
          <w:sz w:val="36"/>
          <w:szCs w:val="36"/>
        </w:rPr>
      </w:pPr>
      <w:r w:rsidRPr="003D3F9C">
        <w:rPr>
          <w:rFonts w:ascii="黑体" w:eastAsia="黑体" w:hAnsi="黑体" w:cs="宋体" w:hint="eastAsia"/>
          <w:b/>
          <w:sz w:val="36"/>
          <w:szCs w:val="36"/>
        </w:rPr>
        <w:t>一、项目基本情况</w:t>
      </w:r>
    </w:p>
    <w:p w:rsidR="00440133" w:rsidRPr="00613970" w:rsidRDefault="00440133" w:rsidP="00440133">
      <w:pPr>
        <w:pStyle w:val="a3"/>
        <w:ind w:firstLineChars="147" w:firstLine="472"/>
        <w:rPr>
          <w:rFonts w:ascii="仿宋" w:eastAsia="仿宋" w:hAnsi="仿宋" w:cs="宋体"/>
          <w:b/>
          <w:sz w:val="32"/>
          <w:szCs w:val="32"/>
          <w:u w:val="single"/>
        </w:rPr>
      </w:pPr>
      <w:r w:rsidRPr="00613970">
        <w:rPr>
          <w:rFonts w:ascii="仿宋" w:eastAsia="仿宋" w:hAnsi="仿宋" w:cs="宋体" w:hint="eastAsia"/>
          <w:b/>
          <w:sz w:val="32"/>
          <w:szCs w:val="32"/>
        </w:rPr>
        <w:t>项目名称：</w:t>
      </w:r>
      <w:r w:rsidRPr="00613970">
        <w:rPr>
          <w:rFonts w:ascii="仿宋" w:eastAsia="仿宋" w:hAnsi="仿宋" w:cs="宋体"/>
          <w:b/>
          <w:sz w:val="32"/>
          <w:szCs w:val="32"/>
          <w:u w:val="single"/>
        </w:rPr>
        <w:t xml:space="preserve">                        </w:t>
      </w:r>
    </w:p>
    <w:p w:rsidR="00440133" w:rsidRPr="00613970" w:rsidRDefault="00440133" w:rsidP="00440133">
      <w:pPr>
        <w:pStyle w:val="a3"/>
        <w:ind w:firstLineChars="147" w:firstLine="472"/>
        <w:rPr>
          <w:rFonts w:ascii="仿宋" w:eastAsia="仿宋" w:hAnsi="仿宋" w:cs="宋体"/>
          <w:b/>
          <w:sz w:val="32"/>
          <w:szCs w:val="32"/>
        </w:rPr>
      </w:pPr>
      <w:r w:rsidRPr="00613970">
        <w:rPr>
          <w:rFonts w:ascii="仿宋" w:eastAsia="仿宋" w:hAnsi="仿宋" w:cs="宋体" w:hint="eastAsia"/>
          <w:b/>
          <w:sz w:val="32"/>
          <w:szCs w:val="32"/>
        </w:rPr>
        <w:t>建设地点：</w:t>
      </w:r>
      <w:r w:rsidRPr="00613970">
        <w:rPr>
          <w:rFonts w:ascii="仿宋" w:eastAsia="仿宋" w:hAnsi="仿宋" w:cs="宋体"/>
          <w:b/>
          <w:sz w:val="32"/>
          <w:szCs w:val="32"/>
          <w:u w:val="single"/>
        </w:rPr>
        <w:t xml:space="preserve">                        </w:t>
      </w:r>
      <w:r w:rsidRPr="00613970">
        <w:rPr>
          <w:rFonts w:ascii="仿宋" w:eastAsia="仿宋" w:hAnsi="仿宋" w:cs="宋体"/>
          <w:b/>
          <w:sz w:val="32"/>
          <w:szCs w:val="32"/>
        </w:rPr>
        <w:t xml:space="preserve">                                 </w:t>
      </w:r>
    </w:p>
    <w:p w:rsidR="00440133" w:rsidRPr="00613970" w:rsidRDefault="00440133" w:rsidP="00440133">
      <w:pPr>
        <w:pStyle w:val="a3"/>
        <w:ind w:firstLineChars="147" w:firstLine="472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" w:eastAsia="仿宋" w:hAnsi="仿宋" w:cs="宋体" w:hint="eastAsia"/>
          <w:b/>
          <w:kern w:val="0"/>
          <w:sz w:val="32"/>
          <w:szCs w:val="32"/>
        </w:rPr>
        <w:t>建设性质：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□新建、□扩建、□改建、□其它</w:t>
      </w:r>
    </w:p>
    <w:p w:rsidR="00440133" w:rsidRPr="00613970" w:rsidRDefault="00440133" w:rsidP="00440133">
      <w:pPr>
        <w:pStyle w:val="a3"/>
        <w:ind w:firstLineChars="147" w:firstLine="472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建设规模及内容：</w:t>
      </w: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       </w:t>
      </w: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〔包括建设规模、主要内容、产品名称、占地面积以及建筑面积等情况〕</w:t>
      </w:r>
    </w:p>
    <w:p w:rsidR="00440133" w:rsidRPr="00613970" w:rsidRDefault="00440133" w:rsidP="00440133">
      <w:pPr>
        <w:pStyle w:val="a3"/>
        <w:ind w:firstLineChars="147" w:firstLine="472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项目总投资：</w:t>
      </w:r>
      <w:r w:rsidRPr="00613970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440133" w:rsidRPr="00613970" w:rsidRDefault="00440133" w:rsidP="00440133">
      <w:pPr>
        <w:pStyle w:val="a3"/>
        <w:ind w:firstLineChars="147" w:firstLine="472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计划开工时间：</w:t>
      </w:r>
      <w:r w:rsidRPr="00613970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613970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</w:p>
    <w:p w:rsidR="00440133" w:rsidRDefault="00440133" w:rsidP="00440133">
      <w:pPr>
        <w:pStyle w:val="a3"/>
        <w:ind w:firstLineChars="147" w:firstLine="472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计划竣工时间：</w:t>
      </w:r>
      <w:r w:rsidRPr="00613970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613970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440133" w:rsidRPr="003D3F9C" w:rsidRDefault="00440133" w:rsidP="00440133">
      <w:pPr>
        <w:pStyle w:val="a3"/>
        <w:ind w:firstLineChars="196" w:firstLine="708"/>
        <w:rPr>
          <w:rFonts w:ascii="黑体" w:eastAsia="黑体" w:hAnsi="黑体" w:cs="宋体"/>
          <w:b/>
          <w:kern w:val="0"/>
          <w:sz w:val="36"/>
          <w:szCs w:val="36"/>
        </w:rPr>
      </w:pPr>
      <w:r w:rsidRPr="003D3F9C">
        <w:rPr>
          <w:rFonts w:ascii="黑体" w:eastAsia="黑体" w:hAnsi="黑体" w:cs="宋体" w:hint="eastAsia"/>
          <w:b/>
          <w:kern w:val="0"/>
          <w:sz w:val="36"/>
          <w:szCs w:val="36"/>
        </w:rPr>
        <w:t>二、建设单位基本情况</w:t>
      </w:r>
    </w:p>
    <w:p w:rsidR="00440133" w:rsidRPr="00613970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建设单位名称：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〔按照营业执照或组织机构代码证名称填写，填写规范全称〕</w:t>
      </w:r>
    </w:p>
    <w:p w:rsidR="00440133" w:rsidRPr="00613970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营业执照注册号：</w:t>
      </w: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</w:t>
      </w:r>
    </w:p>
    <w:p w:rsidR="00440133" w:rsidRPr="00613970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组织结构代码：</w:t>
      </w: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  </w:t>
      </w:r>
    </w:p>
    <w:p w:rsidR="00440133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法定代表人姓名、身份证类型及号码：</w:t>
      </w:r>
    </w:p>
    <w:p w:rsidR="00440133" w:rsidRPr="00D4590E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                </w:t>
      </w:r>
    </w:p>
    <w:p w:rsidR="00440133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项目直接负责主管人员姓名、身份证类型及号码：</w:t>
      </w:r>
    </w:p>
    <w:p w:rsidR="00440133" w:rsidRPr="00613970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                </w:t>
      </w:r>
    </w:p>
    <w:p w:rsidR="00440133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相关工作直接负责人姓名、身份证类型及号码：</w:t>
      </w:r>
    </w:p>
    <w:p w:rsidR="00440133" w:rsidRPr="00613970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                 </w:t>
      </w:r>
    </w:p>
    <w:p w:rsidR="00440133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工作联系人姓名、联系方式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含固定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电话、手机、电子邮箱、公司通信地址）：</w:t>
      </w:r>
    </w:p>
    <w:p w:rsidR="00440133" w:rsidRPr="008E2D29" w:rsidRDefault="00440133" w:rsidP="00440133">
      <w:pPr>
        <w:pStyle w:val="a3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  <w:t xml:space="preserve">                                         </w:t>
      </w:r>
    </w:p>
    <w:p w:rsidR="00440133" w:rsidRPr="00057E38" w:rsidRDefault="00440133" w:rsidP="00440133">
      <w:pPr>
        <w:pStyle w:val="a3"/>
        <w:ind w:firstLineChars="200" w:firstLine="723"/>
        <w:rPr>
          <w:rFonts w:ascii="黑体" w:eastAsia="黑体" w:hAnsi="黑体" w:cs="宋体"/>
          <w:b/>
          <w:kern w:val="0"/>
          <w:sz w:val="36"/>
          <w:szCs w:val="36"/>
        </w:rPr>
      </w:pPr>
      <w:r w:rsidRPr="00057E38">
        <w:rPr>
          <w:rFonts w:ascii="黑体" w:eastAsia="黑体" w:hAnsi="黑体" w:cs="宋体" w:hint="eastAsia"/>
          <w:b/>
          <w:kern w:val="0"/>
          <w:sz w:val="36"/>
          <w:szCs w:val="36"/>
        </w:rPr>
        <w:t>三、承诺内容</w:t>
      </w:r>
    </w:p>
    <w:p w:rsidR="00440133" w:rsidRPr="00613970" w:rsidRDefault="00440133" w:rsidP="00440133">
      <w:pPr>
        <w:pStyle w:val="a3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〔按照基准承诺标准填写，包括承诺遵守的政策及技术标准、违背承诺接受的处罚、其他等基准承诺标准规定的具体内容。〕</w:t>
      </w:r>
    </w:p>
    <w:p w:rsidR="00440133" w:rsidRPr="00057E38" w:rsidRDefault="00440133" w:rsidP="00440133">
      <w:pPr>
        <w:pStyle w:val="a3"/>
        <w:ind w:firstLineChars="196" w:firstLine="708"/>
        <w:rPr>
          <w:rFonts w:ascii="黑体" w:eastAsia="黑体" w:hAnsi="黑体" w:cs="宋体"/>
          <w:b/>
          <w:kern w:val="0"/>
          <w:sz w:val="36"/>
          <w:szCs w:val="36"/>
        </w:rPr>
      </w:pPr>
      <w:r w:rsidRPr="00057E38">
        <w:rPr>
          <w:rFonts w:ascii="黑体" w:eastAsia="黑体" w:hAnsi="黑体" w:cs="宋体" w:hint="eastAsia"/>
          <w:b/>
          <w:kern w:val="0"/>
          <w:sz w:val="36"/>
          <w:szCs w:val="36"/>
        </w:rPr>
        <w:t>四、其它承诺</w:t>
      </w:r>
    </w:p>
    <w:p w:rsidR="00440133" w:rsidRPr="00613970" w:rsidRDefault="00440133" w:rsidP="00440133">
      <w:pPr>
        <w:pStyle w:val="a3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、我单位将在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20</w:t>
      </w:r>
      <w:r w:rsidRPr="00B9477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个工作日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内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，按照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本承诺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书的约定，提交符合规定的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防雷装置设计审核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相关资料。</w:t>
      </w:r>
    </w:p>
    <w:p w:rsidR="00440133" w:rsidRPr="00613970" w:rsidRDefault="00440133" w:rsidP="00440133">
      <w:pPr>
        <w:pStyle w:val="a3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、我单位将在项目建设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地显著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位置张贴该承诺书，接受公众监督。并积极配合管理部门，接受全过程监管，按监管要求配合完成相关工作。</w:t>
      </w:r>
    </w:p>
    <w:p w:rsidR="00440133" w:rsidRPr="00613970" w:rsidRDefault="00440133" w:rsidP="00440133">
      <w:pPr>
        <w:pStyle w:val="a3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、我单位将在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本承诺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书生效后，在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20个工作日内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，书面报告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履信情况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，重大情况将及时报告。</w:t>
      </w: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我单位特声明如下：</w:t>
      </w:r>
    </w:p>
    <w:p w:rsidR="00440133" w:rsidRPr="00613970" w:rsidRDefault="00440133" w:rsidP="00440133">
      <w:pPr>
        <w:pStyle w:val="a3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（一）自愿签订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本承诺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书。</w:t>
      </w:r>
    </w:p>
    <w:p w:rsidR="00440133" w:rsidRPr="00613970" w:rsidRDefault="00440133" w:rsidP="00440133">
      <w:pPr>
        <w:pStyle w:val="a3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（二）相关人员已经清晰、全面了解《江门市投资项目承诺制改革试点意见》及其配套文件的规定、以及在</w:t>
      </w:r>
      <w:proofErr w:type="gramStart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本承诺</w:t>
      </w:r>
      <w:proofErr w:type="gramEnd"/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书所作的全部承诺内容。</w:t>
      </w:r>
    </w:p>
    <w:p w:rsidR="00440133" w:rsidRPr="00613970" w:rsidRDefault="00440133" w:rsidP="00440133">
      <w:pPr>
        <w:pStyle w:val="a3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（三）我单位未履行承诺造成的经济损失由我单位自行承担。</w:t>
      </w:r>
    </w:p>
    <w:p w:rsidR="00440133" w:rsidRPr="00613970" w:rsidRDefault="00440133" w:rsidP="00440133">
      <w:pPr>
        <w:pStyle w:val="a3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四）实施、运营过程中如违背上述承诺，我单位、以及法定代表人、项目直接负责主管人员、相关工作直接负责人愿按照《江门市投资项目承诺制改革试点意见》、《江门市投资审批领域失信联合惩戒办法（试行）》的规定，接受失信联合惩戒。</w:t>
      </w:r>
    </w:p>
    <w:p w:rsidR="00440133" w:rsidRDefault="00440133" w:rsidP="00440133">
      <w:pPr>
        <w:pStyle w:val="a3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（五）对所提交资料和填报内容的真实性、合法性、准确性、完整性负责。</w:t>
      </w:r>
    </w:p>
    <w:p w:rsidR="00440133" w:rsidRPr="00613970" w:rsidRDefault="00440133" w:rsidP="00440133">
      <w:pPr>
        <w:pStyle w:val="a3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133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承诺单位：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（签章）</w:t>
      </w: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法定代表人：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（签字）</w:t>
      </w: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项目直接负责主管人员：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（签字）</w:t>
      </w:r>
    </w:p>
    <w:p w:rsidR="00440133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相关工作直接负责人：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（签字）</w:t>
      </w: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133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审批单位：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</w:t>
      </w:r>
      <w:r w:rsidRPr="00613970">
        <w:rPr>
          <w:rFonts w:ascii="仿宋_GB2312" w:eastAsia="仿宋_GB2312" w:hAnsi="宋体" w:cs="宋体" w:hint="eastAsia"/>
          <w:kern w:val="0"/>
          <w:sz w:val="32"/>
          <w:szCs w:val="32"/>
        </w:rPr>
        <w:t>（签章）</w:t>
      </w:r>
    </w:p>
    <w:p w:rsidR="00440133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133" w:rsidRPr="00613970" w:rsidRDefault="00440133" w:rsidP="00440133">
      <w:pPr>
        <w:pStyle w:val="a3"/>
        <w:rPr>
          <w:rFonts w:ascii="仿宋_GB2312" w:eastAsia="仿宋_GB2312" w:hAnsi="宋体" w:cs="宋体"/>
          <w:kern w:val="0"/>
          <w:sz w:val="32"/>
          <w:szCs w:val="32"/>
        </w:rPr>
      </w:pPr>
    </w:p>
    <w:p w:rsidR="00440133" w:rsidRPr="00E627B2" w:rsidRDefault="00440133" w:rsidP="00440133">
      <w:pPr>
        <w:pStyle w:val="a3"/>
        <w:wordWrap w:val="0"/>
        <w:jc w:val="right"/>
        <w:rPr>
          <w:rFonts w:ascii="Times New Roman" w:hAnsi="Times New Roman"/>
        </w:rPr>
      </w:pPr>
      <w:r>
        <w:rPr>
          <w:kern w:val="0"/>
        </w:rPr>
        <w:lastRenderedPageBreak/>
        <w:t xml:space="preserve">    </w:t>
      </w:r>
      <w:r w:rsidRPr="00613970">
        <w:rPr>
          <w:rFonts w:hint="eastAsia"/>
          <w:kern w:val="0"/>
        </w:rPr>
        <w:t>年</w:t>
      </w:r>
      <w:r>
        <w:rPr>
          <w:kern w:val="0"/>
        </w:rPr>
        <w:t xml:space="preserve">    </w:t>
      </w:r>
      <w:r w:rsidRPr="00613970">
        <w:rPr>
          <w:rFonts w:hint="eastAsia"/>
          <w:kern w:val="0"/>
        </w:rPr>
        <w:t>月</w:t>
      </w:r>
      <w:r>
        <w:rPr>
          <w:kern w:val="0"/>
        </w:rPr>
        <w:t xml:space="preserve">     </w:t>
      </w:r>
      <w:r w:rsidRPr="00613970">
        <w:rPr>
          <w:rFonts w:hint="eastAsia"/>
          <w:kern w:val="0"/>
        </w:rPr>
        <w:t>日</w:t>
      </w:r>
    </w:p>
    <w:p w:rsidR="00AB2E7B" w:rsidRPr="00440133" w:rsidRDefault="00AB2E7B"/>
    <w:sectPr w:rsidR="00AB2E7B" w:rsidRPr="00440133" w:rsidSect="005228A0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A1" w:rsidRDefault="00AD56A1" w:rsidP="00C93B3B">
      <w:r>
        <w:separator/>
      </w:r>
    </w:p>
  </w:endnote>
  <w:endnote w:type="continuationSeparator" w:id="0">
    <w:p w:rsidR="00AD56A1" w:rsidRDefault="00AD56A1" w:rsidP="00C9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A1" w:rsidRDefault="00AD56A1" w:rsidP="00C93B3B">
      <w:r>
        <w:separator/>
      </w:r>
    </w:p>
  </w:footnote>
  <w:footnote w:type="continuationSeparator" w:id="0">
    <w:p w:rsidR="00AD56A1" w:rsidRDefault="00AD56A1" w:rsidP="00C93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133"/>
    <w:rsid w:val="00217BCB"/>
    <w:rsid w:val="002558EE"/>
    <w:rsid w:val="00440133"/>
    <w:rsid w:val="00AB2E7B"/>
    <w:rsid w:val="00AD56A1"/>
    <w:rsid w:val="00C93B3B"/>
    <w:rsid w:val="00CC129B"/>
    <w:rsid w:val="00D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7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40133"/>
    <w:pPr>
      <w:keepNext/>
      <w:keepLines/>
      <w:spacing w:before="340" w:after="330" w:line="578" w:lineRule="auto"/>
      <w:jc w:val="left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40133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paragraph" w:styleId="a3">
    <w:name w:val="Plain Text"/>
    <w:basedOn w:val="a"/>
    <w:link w:val="Char"/>
    <w:rsid w:val="0044013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44013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C9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3B3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9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93B3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93B3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93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伍星</dc:creator>
  <cp:lastModifiedBy>胥金林</cp:lastModifiedBy>
  <cp:revision>4</cp:revision>
  <dcterms:created xsi:type="dcterms:W3CDTF">2019-08-21T01:04:00Z</dcterms:created>
  <dcterms:modified xsi:type="dcterms:W3CDTF">2019-09-17T08:28:00Z</dcterms:modified>
</cp:coreProperties>
</file>