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0"/>
      </w:tblGrid>
      <w:tr w:rsidR="00F34F50" w:rsidRPr="00F34F50" w:rsidTr="00F34F50">
        <w:trPr>
          <w:trHeight w:val="900"/>
          <w:jc w:val="center"/>
        </w:trPr>
        <w:tc>
          <w:tcPr>
            <w:tcW w:w="0" w:type="auto"/>
            <w:shd w:val="clear" w:color="auto" w:fill="F1F3F5"/>
            <w:vAlign w:val="center"/>
            <w:hideMark/>
          </w:tcPr>
          <w:p w:rsidR="00F34F50" w:rsidRPr="00F34F50" w:rsidRDefault="00F34F50" w:rsidP="00F34F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F34F5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中央国家机关政府采购中心网上竞价项目——需求公告 </w:t>
            </w:r>
          </w:p>
        </w:tc>
      </w:tr>
    </w:tbl>
    <w:p w:rsidR="00F34F50" w:rsidRPr="00F34F50" w:rsidRDefault="00F34F50" w:rsidP="00F34F50">
      <w:pPr>
        <w:widowControl/>
        <w:jc w:val="left"/>
        <w:rPr>
          <w:rFonts w:ascii="宋体" w:eastAsia="宋体" w:hAnsi="宋体" w:cs="宋体"/>
          <w:vanish/>
          <w:color w:val="333333"/>
          <w:kern w:val="0"/>
          <w:szCs w:val="21"/>
        </w:rPr>
      </w:pPr>
    </w:p>
    <w:tbl>
      <w:tblPr>
        <w:tblW w:w="1444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233"/>
        <w:gridCol w:w="1026"/>
        <w:gridCol w:w="1026"/>
        <w:gridCol w:w="603"/>
        <w:gridCol w:w="603"/>
        <w:gridCol w:w="2250"/>
        <w:gridCol w:w="1458"/>
        <w:gridCol w:w="2946"/>
        <w:gridCol w:w="1056"/>
        <w:gridCol w:w="20"/>
        <w:gridCol w:w="537"/>
      </w:tblGrid>
      <w:tr w:rsidR="00F34F50" w:rsidRPr="00F34F50" w:rsidTr="00F34F50">
        <w:trPr>
          <w:gridAfter w:val="2"/>
          <w:wAfter w:w="557" w:type="dxa"/>
          <w:tblCellSpacing w:w="0" w:type="dxa"/>
          <w:jc w:val="center"/>
        </w:trPr>
        <w:tc>
          <w:tcPr>
            <w:tcW w:w="1691" w:type="dxa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righ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公告时间：</w:t>
            </w:r>
          </w:p>
        </w:tc>
        <w:tc>
          <w:tcPr>
            <w:tcW w:w="12201" w:type="dxa"/>
            <w:gridSpan w:val="9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2018-09-27 14:25:47 </w:t>
            </w:r>
          </w:p>
        </w:tc>
      </w:tr>
      <w:tr w:rsidR="00F34F50" w:rsidRPr="00F34F50" w:rsidTr="00F34F50">
        <w:trPr>
          <w:gridAfter w:val="2"/>
          <w:wAfter w:w="557" w:type="dxa"/>
          <w:tblCellSpacing w:w="0" w:type="dxa"/>
          <w:jc w:val="center"/>
        </w:trPr>
        <w:tc>
          <w:tcPr>
            <w:tcW w:w="1691" w:type="dxa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righ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项目名称：</w:t>
            </w:r>
          </w:p>
        </w:tc>
        <w:tc>
          <w:tcPr>
            <w:tcW w:w="12201" w:type="dxa"/>
            <w:gridSpan w:val="9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惠州市气象局传真机、电视机、扫描仪、投影仪、多功能一体机采购项目 </w:t>
            </w:r>
          </w:p>
        </w:tc>
      </w:tr>
      <w:tr w:rsidR="00F34F50" w:rsidRPr="00F34F50" w:rsidTr="00F34F50">
        <w:trPr>
          <w:gridAfter w:val="2"/>
          <w:wAfter w:w="557" w:type="dxa"/>
          <w:tblCellSpacing w:w="0" w:type="dxa"/>
          <w:jc w:val="center"/>
        </w:trPr>
        <w:tc>
          <w:tcPr>
            <w:tcW w:w="1691" w:type="dxa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righ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项目编号：</w:t>
            </w:r>
          </w:p>
        </w:tc>
        <w:tc>
          <w:tcPr>
            <w:tcW w:w="12201" w:type="dxa"/>
            <w:gridSpan w:val="9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GDC-20180927094702570</w:t>
            </w:r>
          </w:p>
        </w:tc>
      </w:tr>
      <w:tr w:rsidR="00F34F50" w:rsidRPr="00F34F50" w:rsidTr="00F34F50">
        <w:trPr>
          <w:gridAfter w:val="2"/>
          <w:wAfter w:w="557" w:type="dxa"/>
          <w:tblCellSpacing w:w="0" w:type="dxa"/>
          <w:jc w:val="center"/>
        </w:trPr>
        <w:tc>
          <w:tcPr>
            <w:tcW w:w="1691" w:type="dxa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2201" w:type="dxa"/>
            <w:gridSpan w:val="9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中央国家机关政府采购中心受采购单位 </w:t>
            </w:r>
            <w:r w:rsidRPr="00F34F5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惠州市气象局</w:t>
            </w:r>
            <w:r w:rsidRPr="00F34F5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 委托, 对下列货物及服务进行网上电子政府采购,</w:t>
            </w:r>
            <w:proofErr w:type="gramStart"/>
            <w:r w:rsidRPr="00F34F5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现邀请</w:t>
            </w:r>
            <w:proofErr w:type="gramEnd"/>
            <w:r w:rsidRPr="00F34F5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合格投标人进行网上竞价。 </w:t>
            </w:r>
          </w:p>
        </w:tc>
      </w:tr>
      <w:tr w:rsidR="00F34F50" w:rsidRPr="00F34F50" w:rsidTr="00F34F50">
        <w:trPr>
          <w:tblCellSpacing w:w="0" w:type="dxa"/>
          <w:jc w:val="center"/>
        </w:trPr>
        <w:tc>
          <w:tcPr>
            <w:tcW w:w="13892" w:type="dxa"/>
            <w:gridSpan w:val="10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b/>
                <w:bCs/>
                <w:color w:val="00649A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b/>
                <w:bCs/>
                <w:color w:val="00649A"/>
                <w:kern w:val="0"/>
                <w:szCs w:val="21"/>
              </w:rPr>
              <w:t>采购项目信息</w:t>
            </w:r>
          </w:p>
        </w:tc>
        <w:tc>
          <w:tcPr>
            <w:tcW w:w="557" w:type="dxa"/>
            <w:gridSpan w:val="2"/>
            <w:vAlign w:val="center"/>
            <w:hideMark/>
          </w:tcPr>
          <w:p w:rsidR="00F34F50" w:rsidRPr="00F34F50" w:rsidRDefault="00F34F50" w:rsidP="00F34F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34F50" w:rsidRPr="00F34F50" w:rsidTr="00F34F50">
        <w:trPr>
          <w:gridAfter w:val="1"/>
          <w:wAfter w:w="537" w:type="dxa"/>
          <w:tblCellSpacing w:w="0" w:type="dxa"/>
          <w:jc w:val="center"/>
        </w:trPr>
        <w:tc>
          <w:tcPr>
            <w:tcW w:w="1691" w:type="dxa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righ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采购单位：</w:t>
            </w:r>
          </w:p>
        </w:tc>
        <w:tc>
          <w:tcPr>
            <w:tcW w:w="4491" w:type="dxa"/>
            <w:gridSpan w:val="5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惠州市气象局</w:t>
            </w:r>
          </w:p>
        </w:tc>
        <w:tc>
          <w:tcPr>
            <w:tcW w:w="2250" w:type="dxa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righ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报价截止时间：</w:t>
            </w:r>
          </w:p>
        </w:tc>
        <w:tc>
          <w:tcPr>
            <w:tcW w:w="5460" w:type="dxa"/>
            <w:gridSpan w:val="3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2018-10-02 14:25:47</w:t>
            </w:r>
          </w:p>
        </w:tc>
        <w:tc>
          <w:tcPr>
            <w:tcW w:w="20" w:type="dxa"/>
            <w:vAlign w:val="center"/>
            <w:hideMark/>
          </w:tcPr>
          <w:p w:rsidR="00F34F50" w:rsidRPr="00F34F50" w:rsidRDefault="00F34F50" w:rsidP="00F34F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34F50" w:rsidRPr="00F34F50" w:rsidTr="00F34F50">
        <w:trPr>
          <w:gridAfter w:val="1"/>
          <w:wAfter w:w="537" w:type="dxa"/>
          <w:tblCellSpacing w:w="0" w:type="dxa"/>
          <w:jc w:val="center"/>
        </w:trPr>
        <w:tc>
          <w:tcPr>
            <w:tcW w:w="1691" w:type="dxa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righ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联系人：</w:t>
            </w:r>
          </w:p>
        </w:tc>
        <w:tc>
          <w:tcPr>
            <w:tcW w:w="4491" w:type="dxa"/>
            <w:gridSpan w:val="5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proofErr w:type="gramStart"/>
            <w:r w:rsidRPr="00F34F5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方纬生</w:t>
            </w:r>
            <w:proofErr w:type="gramEnd"/>
          </w:p>
        </w:tc>
        <w:tc>
          <w:tcPr>
            <w:tcW w:w="2250" w:type="dxa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righ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送货地点：</w:t>
            </w:r>
          </w:p>
        </w:tc>
        <w:tc>
          <w:tcPr>
            <w:tcW w:w="5460" w:type="dxa"/>
            <w:gridSpan w:val="3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惠州市惠城区江北富民路12号</w:t>
            </w:r>
          </w:p>
        </w:tc>
        <w:tc>
          <w:tcPr>
            <w:tcW w:w="20" w:type="dxa"/>
            <w:vAlign w:val="center"/>
            <w:hideMark/>
          </w:tcPr>
          <w:p w:rsidR="00F34F50" w:rsidRPr="00F34F50" w:rsidRDefault="00F34F50" w:rsidP="00F34F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34F50" w:rsidRPr="00F34F50" w:rsidTr="00F34F50">
        <w:trPr>
          <w:gridAfter w:val="1"/>
          <w:wAfter w:w="537" w:type="dxa"/>
          <w:tblCellSpacing w:w="0" w:type="dxa"/>
          <w:jc w:val="center"/>
        </w:trPr>
        <w:tc>
          <w:tcPr>
            <w:tcW w:w="1691" w:type="dxa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righ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联系电话：</w:t>
            </w:r>
          </w:p>
        </w:tc>
        <w:tc>
          <w:tcPr>
            <w:tcW w:w="4491" w:type="dxa"/>
            <w:gridSpan w:val="5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0752-2889346</w:t>
            </w:r>
          </w:p>
        </w:tc>
        <w:tc>
          <w:tcPr>
            <w:tcW w:w="2250" w:type="dxa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righ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到货时间：</w:t>
            </w:r>
          </w:p>
        </w:tc>
        <w:tc>
          <w:tcPr>
            <w:tcW w:w="5460" w:type="dxa"/>
            <w:gridSpan w:val="3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合同签订后7个日历日到货</w:t>
            </w:r>
          </w:p>
        </w:tc>
        <w:tc>
          <w:tcPr>
            <w:tcW w:w="20" w:type="dxa"/>
            <w:vAlign w:val="center"/>
            <w:hideMark/>
          </w:tcPr>
          <w:p w:rsidR="00F34F50" w:rsidRPr="00F34F50" w:rsidRDefault="00F34F50" w:rsidP="00F34F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34F50" w:rsidRPr="00F34F50" w:rsidTr="00F34F50">
        <w:trPr>
          <w:gridAfter w:val="1"/>
          <w:wAfter w:w="537" w:type="dxa"/>
          <w:tblCellSpacing w:w="0" w:type="dxa"/>
          <w:jc w:val="center"/>
        </w:trPr>
        <w:tc>
          <w:tcPr>
            <w:tcW w:w="1691" w:type="dxa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righ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联系邮件：</w:t>
            </w:r>
          </w:p>
        </w:tc>
        <w:tc>
          <w:tcPr>
            <w:tcW w:w="4491" w:type="dxa"/>
            <w:gridSpan w:val="5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righ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250" w:type="dxa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项目预算：</w:t>
            </w:r>
          </w:p>
        </w:tc>
        <w:tc>
          <w:tcPr>
            <w:tcW w:w="5460" w:type="dxa"/>
            <w:gridSpan w:val="3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3200.0 </w:t>
            </w:r>
          </w:p>
        </w:tc>
        <w:tc>
          <w:tcPr>
            <w:tcW w:w="20" w:type="dxa"/>
            <w:vAlign w:val="center"/>
            <w:hideMark/>
          </w:tcPr>
          <w:p w:rsidR="00F34F50" w:rsidRPr="00F34F50" w:rsidRDefault="00F34F50" w:rsidP="00F34F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34F50" w:rsidRPr="00F34F50" w:rsidTr="00F34F50">
        <w:trPr>
          <w:gridAfter w:val="1"/>
          <w:wAfter w:w="537" w:type="dxa"/>
          <w:tblCellSpacing w:w="0" w:type="dxa"/>
          <w:jc w:val="center"/>
        </w:trPr>
        <w:tc>
          <w:tcPr>
            <w:tcW w:w="1691" w:type="dxa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righ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剩余时间：</w:t>
            </w:r>
          </w:p>
        </w:tc>
        <w:tc>
          <w:tcPr>
            <w:tcW w:w="4491" w:type="dxa"/>
            <w:gridSpan w:val="5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停止投标</w:t>
            </w:r>
          </w:p>
        </w:tc>
        <w:tc>
          <w:tcPr>
            <w:tcW w:w="2250" w:type="dxa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righ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签约时间：</w:t>
            </w:r>
          </w:p>
        </w:tc>
        <w:tc>
          <w:tcPr>
            <w:tcW w:w="5460" w:type="dxa"/>
            <w:gridSpan w:val="3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成交公告发布后3个工作日内签署合同</w:t>
            </w:r>
          </w:p>
        </w:tc>
        <w:tc>
          <w:tcPr>
            <w:tcW w:w="20" w:type="dxa"/>
            <w:vAlign w:val="center"/>
            <w:hideMark/>
          </w:tcPr>
          <w:p w:rsidR="00F34F50" w:rsidRPr="00F34F50" w:rsidRDefault="00F34F50" w:rsidP="00F34F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34F50" w:rsidRPr="00F34F50" w:rsidTr="00F34F50">
        <w:trPr>
          <w:gridAfter w:val="1"/>
          <w:wAfter w:w="537" w:type="dxa"/>
          <w:tblCellSpacing w:w="0" w:type="dxa"/>
          <w:jc w:val="center"/>
        </w:trPr>
        <w:tc>
          <w:tcPr>
            <w:tcW w:w="13892" w:type="dxa"/>
            <w:gridSpan w:val="10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b/>
                <w:bCs/>
                <w:color w:val="00649A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b/>
                <w:bCs/>
                <w:color w:val="00649A"/>
                <w:kern w:val="0"/>
                <w:szCs w:val="21"/>
              </w:rPr>
              <w:t>资质要求</w:t>
            </w:r>
          </w:p>
        </w:tc>
        <w:tc>
          <w:tcPr>
            <w:tcW w:w="20" w:type="dxa"/>
            <w:vAlign w:val="center"/>
            <w:hideMark/>
          </w:tcPr>
          <w:p w:rsidR="00F34F50" w:rsidRPr="00F34F50" w:rsidRDefault="00F34F50" w:rsidP="00F34F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34F50" w:rsidRPr="00F34F50" w:rsidTr="00F34F50">
        <w:trPr>
          <w:gridAfter w:val="1"/>
          <w:wAfter w:w="537" w:type="dxa"/>
          <w:tblCellSpacing w:w="0" w:type="dxa"/>
          <w:jc w:val="center"/>
        </w:trPr>
        <w:tc>
          <w:tcPr>
            <w:tcW w:w="1691" w:type="dxa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righ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售后服务网点：</w:t>
            </w:r>
          </w:p>
        </w:tc>
        <w:tc>
          <w:tcPr>
            <w:tcW w:w="4491" w:type="dxa"/>
            <w:gridSpan w:val="5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无具体要求</w:t>
            </w:r>
          </w:p>
        </w:tc>
        <w:tc>
          <w:tcPr>
            <w:tcW w:w="2250" w:type="dxa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righ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销售资质需求：</w:t>
            </w:r>
          </w:p>
        </w:tc>
        <w:tc>
          <w:tcPr>
            <w:tcW w:w="5460" w:type="dxa"/>
            <w:gridSpan w:val="3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  </w:t>
            </w:r>
          </w:p>
        </w:tc>
        <w:tc>
          <w:tcPr>
            <w:tcW w:w="20" w:type="dxa"/>
            <w:vAlign w:val="center"/>
            <w:hideMark/>
          </w:tcPr>
          <w:p w:rsidR="00F34F50" w:rsidRPr="00F34F50" w:rsidRDefault="00F34F50" w:rsidP="00F34F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34F50" w:rsidRPr="00F34F50" w:rsidTr="00F34F50">
        <w:trPr>
          <w:gridAfter w:val="1"/>
          <w:wAfter w:w="537" w:type="dxa"/>
          <w:tblCellSpacing w:w="0" w:type="dxa"/>
          <w:jc w:val="center"/>
        </w:trPr>
        <w:tc>
          <w:tcPr>
            <w:tcW w:w="1691" w:type="dxa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righ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售后上门服务要求：</w:t>
            </w:r>
          </w:p>
        </w:tc>
        <w:tc>
          <w:tcPr>
            <w:tcW w:w="4491" w:type="dxa"/>
            <w:gridSpan w:val="5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上门服务年限:不需要</w:t>
            </w:r>
            <w:r w:rsidRPr="00F34F5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 xml:space="preserve">上门服务时限：不需要 </w:t>
            </w:r>
          </w:p>
        </w:tc>
        <w:tc>
          <w:tcPr>
            <w:tcW w:w="2250" w:type="dxa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righ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电话技术支持服务响应要求：</w:t>
            </w:r>
          </w:p>
        </w:tc>
        <w:tc>
          <w:tcPr>
            <w:tcW w:w="5460" w:type="dxa"/>
            <w:gridSpan w:val="3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不需要 </w:t>
            </w:r>
          </w:p>
        </w:tc>
        <w:tc>
          <w:tcPr>
            <w:tcW w:w="20" w:type="dxa"/>
            <w:vAlign w:val="center"/>
            <w:hideMark/>
          </w:tcPr>
          <w:p w:rsidR="00F34F50" w:rsidRPr="00F34F50" w:rsidRDefault="00F34F50" w:rsidP="00F34F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34F50" w:rsidRPr="00F34F50" w:rsidTr="00F34F50">
        <w:trPr>
          <w:gridAfter w:val="1"/>
          <w:wAfter w:w="537" w:type="dxa"/>
          <w:tblCellSpacing w:w="0" w:type="dxa"/>
          <w:jc w:val="center"/>
        </w:trPr>
        <w:tc>
          <w:tcPr>
            <w:tcW w:w="1691" w:type="dxa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righ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免费维保质保期：</w:t>
            </w:r>
          </w:p>
        </w:tc>
        <w:tc>
          <w:tcPr>
            <w:tcW w:w="12201" w:type="dxa"/>
            <w:gridSpan w:val="9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1年 </w:t>
            </w:r>
          </w:p>
        </w:tc>
        <w:tc>
          <w:tcPr>
            <w:tcW w:w="20" w:type="dxa"/>
            <w:vAlign w:val="center"/>
            <w:hideMark/>
          </w:tcPr>
          <w:p w:rsidR="00F34F50" w:rsidRPr="00F34F50" w:rsidRDefault="00F34F50" w:rsidP="00F34F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34F50" w:rsidRPr="00F34F50" w:rsidTr="00F34F50">
        <w:trPr>
          <w:tblCellSpacing w:w="0" w:type="dxa"/>
          <w:jc w:val="center"/>
        </w:trPr>
        <w:tc>
          <w:tcPr>
            <w:tcW w:w="13892" w:type="dxa"/>
            <w:gridSpan w:val="10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b/>
                <w:bCs/>
                <w:color w:val="00649A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b/>
                <w:bCs/>
                <w:color w:val="00649A"/>
                <w:kern w:val="0"/>
                <w:szCs w:val="21"/>
              </w:rPr>
              <w:t>踏勘需求</w:t>
            </w:r>
          </w:p>
        </w:tc>
        <w:tc>
          <w:tcPr>
            <w:tcW w:w="557" w:type="dxa"/>
            <w:gridSpan w:val="2"/>
            <w:vAlign w:val="center"/>
            <w:hideMark/>
          </w:tcPr>
          <w:p w:rsidR="00F34F50" w:rsidRPr="00F34F50" w:rsidRDefault="00F34F50" w:rsidP="00F34F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34F50" w:rsidRPr="00F34F50" w:rsidTr="00F34F50">
        <w:trPr>
          <w:gridAfter w:val="1"/>
          <w:wAfter w:w="537" w:type="dxa"/>
          <w:tblCellSpacing w:w="0" w:type="dxa"/>
          <w:jc w:val="center"/>
        </w:trPr>
        <w:tc>
          <w:tcPr>
            <w:tcW w:w="1691" w:type="dxa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righ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踏勘地点：</w:t>
            </w:r>
          </w:p>
        </w:tc>
        <w:tc>
          <w:tcPr>
            <w:tcW w:w="4491" w:type="dxa"/>
            <w:gridSpan w:val="5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无</w:t>
            </w:r>
          </w:p>
        </w:tc>
        <w:tc>
          <w:tcPr>
            <w:tcW w:w="2250" w:type="dxa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righ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踏勘时间：</w:t>
            </w:r>
          </w:p>
        </w:tc>
        <w:tc>
          <w:tcPr>
            <w:tcW w:w="5460" w:type="dxa"/>
            <w:gridSpan w:val="3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无 </w:t>
            </w:r>
          </w:p>
        </w:tc>
        <w:tc>
          <w:tcPr>
            <w:tcW w:w="20" w:type="dxa"/>
            <w:vAlign w:val="center"/>
            <w:hideMark/>
          </w:tcPr>
          <w:p w:rsidR="00F34F50" w:rsidRPr="00F34F50" w:rsidRDefault="00F34F50" w:rsidP="00F34F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34F50" w:rsidRPr="00F34F50" w:rsidTr="00F34F50">
        <w:trPr>
          <w:gridAfter w:val="1"/>
          <w:wAfter w:w="537" w:type="dxa"/>
          <w:tblCellSpacing w:w="0" w:type="dxa"/>
          <w:jc w:val="center"/>
        </w:trPr>
        <w:tc>
          <w:tcPr>
            <w:tcW w:w="1691" w:type="dxa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righ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联系人：</w:t>
            </w:r>
          </w:p>
        </w:tc>
        <w:tc>
          <w:tcPr>
            <w:tcW w:w="4491" w:type="dxa"/>
            <w:gridSpan w:val="5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无</w:t>
            </w:r>
          </w:p>
        </w:tc>
        <w:tc>
          <w:tcPr>
            <w:tcW w:w="2250" w:type="dxa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righ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联系电话：</w:t>
            </w:r>
          </w:p>
        </w:tc>
        <w:tc>
          <w:tcPr>
            <w:tcW w:w="5460" w:type="dxa"/>
            <w:gridSpan w:val="3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无 </w:t>
            </w:r>
          </w:p>
        </w:tc>
        <w:tc>
          <w:tcPr>
            <w:tcW w:w="20" w:type="dxa"/>
            <w:vAlign w:val="center"/>
            <w:hideMark/>
          </w:tcPr>
          <w:p w:rsidR="00F34F50" w:rsidRPr="00F34F50" w:rsidRDefault="00F34F50" w:rsidP="00F34F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34F50" w:rsidRPr="00F34F50" w:rsidTr="00F34F50">
        <w:trPr>
          <w:gridAfter w:val="1"/>
          <w:wAfter w:w="537" w:type="dxa"/>
          <w:tblCellSpacing w:w="0" w:type="dxa"/>
          <w:jc w:val="center"/>
        </w:trPr>
        <w:tc>
          <w:tcPr>
            <w:tcW w:w="13892" w:type="dxa"/>
            <w:gridSpan w:val="10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b/>
                <w:bCs/>
                <w:color w:val="00649A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b/>
                <w:bCs/>
                <w:color w:val="00649A"/>
                <w:kern w:val="0"/>
                <w:szCs w:val="21"/>
              </w:rPr>
              <w:t>采购商品信息</w:t>
            </w:r>
          </w:p>
        </w:tc>
        <w:tc>
          <w:tcPr>
            <w:tcW w:w="20" w:type="dxa"/>
            <w:vAlign w:val="center"/>
            <w:hideMark/>
          </w:tcPr>
          <w:p w:rsidR="00F34F50" w:rsidRPr="00F34F50" w:rsidRDefault="00F34F50" w:rsidP="00F34F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34F50" w:rsidRPr="00F34F50" w:rsidTr="00F34F50">
        <w:trPr>
          <w:gridAfter w:val="1"/>
          <w:wAfter w:w="537" w:type="dxa"/>
          <w:tblCellSpacing w:w="0" w:type="dxa"/>
          <w:jc w:val="center"/>
        </w:trPr>
        <w:tc>
          <w:tcPr>
            <w:tcW w:w="1691" w:type="dxa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shd w:val="clear" w:color="auto" w:fill="E7EF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商品分类</w:t>
            </w:r>
          </w:p>
        </w:tc>
        <w:tc>
          <w:tcPr>
            <w:tcW w:w="1233" w:type="dxa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shd w:val="clear" w:color="auto" w:fill="E7EF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商品名称</w:t>
            </w:r>
          </w:p>
        </w:tc>
        <w:tc>
          <w:tcPr>
            <w:tcW w:w="1026" w:type="dxa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shd w:val="clear" w:color="auto" w:fill="E7EF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参考品牌</w:t>
            </w:r>
          </w:p>
        </w:tc>
        <w:tc>
          <w:tcPr>
            <w:tcW w:w="1026" w:type="dxa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shd w:val="clear" w:color="auto" w:fill="E7EF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规格型号</w:t>
            </w:r>
          </w:p>
        </w:tc>
        <w:tc>
          <w:tcPr>
            <w:tcW w:w="603" w:type="dxa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shd w:val="clear" w:color="auto" w:fill="E7EF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单位</w:t>
            </w:r>
          </w:p>
        </w:tc>
        <w:tc>
          <w:tcPr>
            <w:tcW w:w="603" w:type="dxa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shd w:val="clear" w:color="auto" w:fill="E7EF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数量</w:t>
            </w:r>
          </w:p>
        </w:tc>
        <w:tc>
          <w:tcPr>
            <w:tcW w:w="2250" w:type="dxa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shd w:val="clear" w:color="auto" w:fill="E7EF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产地要求</w:t>
            </w:r>
          </w:p>
        </w:tc>
        <w:tc>
          <w:tcPr>
            <w:tcW w:w="1458" w:type="dxa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shd w:val="clear" w:color="auto" w:fill="E7EF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是否要求有现货</w:t>
            </w:r>
          </w:p>
        </w:tc>
        <w:tc>
          <w:tcPr>
            <w:tcW w:w="2946" w:type="dxa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shd w:val="clear" w:color="auto" w:fill="E7EF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是否要求承诺原厂全新未拆封正品</w:t>
            </w:r>
          </w:p>
        </w:tc>
        <w:tc>
          <w:tcPr>
            <w:tcW w:w="1056" w:type="dxa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shd w:val="clear" w:color="auto" w:fill="E7EF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技术指标</w:t>
            </w:r>
          </w:p>
        </w:tc>
        <w:tc>
          <w:tcPr>
            <w:tcW w:w="20" w:type="dxa"/>
            <w:vAlign w:val="center"/>
            <w:hideMark/>
          </w:tcPr>
          <w:p w:rsidR="00F34F50" w:rsidRPr="00F34F50" w:rsidRDefault="00F34F50" w:rsidP="00F34F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34F50" w:rsidRPr="00F34F50" w:rsidTr="00F34F50">
        <w:trPr>
          <w:gridAfter w:val="1"/>
          <w:wAfter w:w="537" w:type="dxa"/>
          <w:tblCellSpacing w:w="0" w:type="dxa"/>
          <w:jc w:val="center"/>
        </w:trPr>
        <w:tc>
          <w:tcPr>
            <w:tcW w:w="1691" w:type="dxa"/>
            <w:vMerge w:val="restart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传真机、电视机、扫描仪、投影仪、多功能一体机</w:t>
            </w:r>
          </w:p>
        </w:tc>
        <w:tc>
          <w:tcPr>
            <w:tcW w:w="1233" w:type="dxa"/>
            <w:vMerge w:val="restart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液晶显示器</w:t>
            </w:r>
          </w:p>
        </w:tc>
        <w:tc>
          <w:tcPr>
            <w:tcW w:w="1026" w:type="dxa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proofErr w:type="spellStart"/>
            <w:r w:rsidRPr="00F34F5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hp</w:t>
            </w:r>
            <w:proofErr w:type="spellEnd"/>
          </w:p>
        </w:tc>
        <w:tc>
          <w:tcPr>
            <w:tcW w:w="1026" w:type="dxa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E243</w:t>
            </w:r>
          </w:p>
        </w:tc>
        <w:tc>
          <w:tcPr>
            <w:tcW w:w="603" w:type="dxa"/>
            <w:vMerge w:val="restart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台</w:t>
            </w:r>
          </w:p>
        </w:tc>
        <w:tc>
          <w:tcPr>
            <w:tcW w:w="603" w:type="dxa"/>
            <w:vMerge w:val="restart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250" w:type="dxa"/>
            <w:vMerge w:val="restart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中国</w:t>
            </w:r>
          </w:p>
        </w:tc>
        <w:tc>
          <w:tcPr>
            <w:tcW w:w="1458" w:type="dxa"/>
            <w:vMerge w:val="restart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2946" w:type="dxa"/>
            <w:vMerge w:val="restart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1056" w:type="dxa"/>
            <w:vMerge w:val="restart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23.8-24寸，I...</w:t>
            </w:r>
          </w:p>
        </w:tc>
        <w:tc>
          <w:tcPr>
            <w:tcW w:w="20" w:type="dxa"/>
            <w:vAlign w:val="center"/>
            <w:hideMark/>
          </w:tcPr>
          <w:p w:rsidR="00F34F50" w:rsidRPr="00F34F50" w:rsidRDefault="00F34F50" w:rsidP="00F34F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34F50" w:rsidRPr="00F34F50" w:rsidTr="00F34F50">
        <w:trPr>
          <w:gridAfter w:val="1"/>
          <w:wAfter w:w="537" w:type="dxa"/>
          <w:tblCellSpacing w:w="0" w:type="dxa"/>
          <w:jc w:val="center"/>
        </w:trPr>
        <w:tc>
          <w:tcPr>
            <w:tcW w:w="1691" w:type="dxa"/>
            <w:vMerge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vAlign w:val="center"/>
            <w:hideMark/>
          </w:tcPr>
          <w:p w:rsidR="00F34F50" w:rsidRPr="00F34F50" w:rsidRDefault="00F34F50" w:rsidP="00F34F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33" w:type="dxa"/>
            <w:vMerge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vAlign w:val="center"/>
            <w:hideMark/>
          </w:tcPr>
          <w:p w:rsidR="00F34F50" w:rsidRPr="00F34F50" w:rsidRDefault="00F34F50" w:rsidP="00F34F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PHILIPS</w:t>
            </w:r>
          </w:p>
        </w:tc>
        <w:tc>
          <w:tcPr>
            <w:tcW w:w="1026" w:type="dxa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240B7Q</w:t>
            </w:r>
          </w:p>
        </w:tc>
        <w:tc>
          <w:tcPr>
            <w:tcW w:w="603" w:type="dxa"/>
            <w:vMerge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vAlign w:val="center"/>
            <w:hideMark/>
          </w:tcPr>
          <w:p w:rsidR="00F34F50" w:rsidRPr="00F34F50" w:rsidRDefault="00F34F50" w:rsidP="00F34F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3" w:type="dxa"/>
            <w:vMerge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vAlign w:val="center"/>
            <w:hideMark/>
          </w:tcPr>
          <w:p w:rsidR="00F34F50" w:rsidRPr="00F34F50" w:rsidRDefault="00F34F50" w:rsidP="00F34F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250" w:type="dxa"/>
            <w:vMerge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vAlign w:val="center"/>
            <w:hideMark/>
          </w:tcPr>
          <w:p w:rsidR="00F34F50" w:rsidRPr="00F34F50" w:rsidRDefault="00F34F50" w:rsidP="00F34F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458" w:type="dxa"/>
            <w:vMerge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vAlign w:val="center"/>
            <w:hideMark/>
          </w:tcPr>
          <w:p w:rsidR="00F34F50" w:rsidRPr="00F34F50" w:rsidRDefault="00F34F50" w:rsidP="00F34F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946" w:type="dxa"/>
            <w:vMerge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vAlign w:val="center"/>
            <w:hideMark/>
          </w:tcPr>
          <w:p w:rsidR="00F34F50" w:rsidRPr="00F34F50" w:rsidRDefault="00F34F50" w:rsidP="00F34F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56" w:type="dxa"/>
            <w:vMerge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vAlign w:val="center"/>
            <w:hideMark/>
          </w:tcPr>
          <w:p w:rsidR="00F34F50" w:rsidRPr="00F34F50" w:rsidRDefault="00F34F50" w:rsidP="00F34F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" w:type="dxa"/>
            <w:vAlign w:val="center"/>
            <w:hideMark/>
          </w:tcPr>
          <w:p w:rsidR="00F34F50" w:rsidRPr="00F34F50" w:rsidRDefault="00F34F50" w:rsidP="00F34F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34F50" w:rsidRPr="00F34F50" w:rsidTr="00F34F50">
        <w:trPr>
          <w:gridAfter w:val="1"/>
          <w:wAfter w:w="537" w:type="dxa"/>
          <w:tblCellSpacing w:w="0" w:type="dxa"/>
          <w:jc w:val="center"/>
        </w:trPr>
        <w:tc>
          <w:tcPr>
            <w:tcW w:w="1691" w:type="dxa"/>
            <w:vMerge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vAlign w:val="center"/>
            <w:hideMark/>
          </w:tcPr>
          <w:p w:rsidR="00F34F50" w:rsidRPr="00F34F50" w:rsidRDefault="00F34F50" w:rsidP="00F34F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33" w:type="dxa"/>
            <w:vMerge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vAlign w:val="center"/>
            <w:hideMark/>
          </w:tcPr>
          <w:p w:rsidR="00F34F50" w:rsidRPr="00F34F50" w:rsidRDefault="00F34F50" w:rsidP="00F34F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DELL</w:t>
            </w:r>
          </w:p>
        </w:tc>
        <w:tc>
          <w:tcPr>
            <w:tcW w:w="1026" w:type="dxa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U2414H</w:t>
            </w:r>
          </w:p>
        </w:tc>
        <w:tc>
          <w:tcPr>
            <w:tcW w:w="603" w:type="dxa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vAlign w:val="center"/>
            <w:hideMark/>
          </w:tcPr>
          <w:p w:rsidR="00F34F50" w:rsidRPr="00F34F50" w:rsidRDefault="00F34F50" w:rsidP="00F34F50">
            <w:pPr>
              <w:widowControl/>
              <w:pBdr>
                <w:bottom w:val="single" w:sz="6" w:space="6" w:color="AAAAAA"/>
              </w:pBdr>
              <w:shd w:val="clear" w:color="auto" w:fill="FFFFFF"/>
              <w:jc w:val="left"/>
              <w:outlineLvl w:val="3"/>
              <w:rPr>
                <w:rFonts w:ascii="宋体" w:eastAsia="宋体" w:hAnsi="宋体" w:cs="宋体" w:hint="eastAsia"/>
                <w:b/>
                <w:bCs/>
                <w:vanish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b/>
                <w:bCs/>
                <w:vanish/>
                <w:color w:val="333333"/>
                <w:kern w:val="0"/>
                <w:szCs w:val="21"/>
              </w:rPr>
              <w:t>技术指标详情：</w:t>
            </w:r>
          </w:p>
          <w:p w:rsidR="00F34F50" w:rsidRPr="00F34F50" w:rsidRDefault="00F34F50" w:rsidP="00F34F50">
            <w:pPr>
              <w:widowControl/>
              <w:shd w:val="clear" w:color="auto" w:fill="FFFFFF"/>
              <w:jc w:val="left"/>
              <w:rPr>
                <w:rFonts w:ascii="宋体" w:eastAsia="宋体" w:hAnsi="宋体" w:cs="宋体" w:hint="eastAsia"/>
                <w:vanish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/>
                <w:vanish/>
                <w:color w:val="333333"/>
                <w:kern w:val="0"/>
                <w:szCs w:val="2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1" type="#_x0000_t75" style="width:159.75pt;height:66.75pt" o:ole="">
                  <v:imagedata r:id="rId4" o:title=""/>
                </v:shape>
                <w:control r:id="rId5" w:name="DefaultOcxName" w:shapeid="_x0000_i1141"/>
              </w:object>
            </w:r>
          </w:p>
          <w:p w:rsidR="00F34F50" w:rsidRPr="00F34F50" w:rsidRDefault="00F34F50" w:rsidP="00F34F50">
            <w:pPr>
              <w:widowControl/>
              <w:shd w:val="clear" w:color="auto" w:fill="FFFFFF"/>
              <w:jc w:val="left"/>
              <w:rPr>
                <w:rFonts w:ascii="宋体" w:eastAsia="宋体" w:hAnsi="宋体" w:cs="宋体" w:hint="eastAsia"/>
                <w:vanish/>
                <w:color w:val="333333"/>
                <w:kern w:val="0"/>
                <w:szCs w:val="21"/>
              </w:rPr>
            </w:pPr>
            <w:r w:rsidRPr="00F34F50">
              <w:rPr>
                <w:rFonts w:ascii="宋体" w:eastAsia="宋体" w:hAnsi="宋体" w:cs="宋体" w:hint="eastAsia"/>
                <w:vanish/>
                <w:color w:val="333333"/>
                <w:kern w:val="0"/>
                <w:szCs w:val="21"/>
              </w:rPr>
              <w:t xml:space="preserve">关闭 </w:t>
            </w:r>
          </w:p>
          <w:p w:rsidR="00F34F50" w:rsidRPr="00F34F50" w:rsidRDefault="00F34F50" w:rsidP="00F34F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3" w:type="dxa"/>
            <w:vMerge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vAlign w:val="center"/>
            <w:hideMark/>
          </w:tcPr>
          <w:p w:rsidR="00F34F50" w:rsidRPr="00F34F50" w:rsidRDefault="00F34F50" w:rsidP="00F34F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250" w:type="dxa"/>
            <w:vMerge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vAlign w:val="center"/>
            <w:hideMark/>
          </w:tcPr>
          <w:p w:rsidR="00F34F50" w:rsidRPr="00F34F50" w:rsidRDefault="00F34F50" w:rsidP="00F34F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458" w:type="dxa"/>
            <w:vMerge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vAlign w:val="center"/>
            <w:hideMark/>
          </w:tcPr>
          <w:p w:rsidR="00F34F50" w:rsidRPr="00F34F50" w:rsidRDefault="00F34F50" w:rsidP="00F34F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946" w:type="dxa"/>
            <w:vMerge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vAlign w:val="center"/>
            <w:hideMark/>
          </w:tcPr>
          <w:p w:rsidR="00F34F50" w:rsidRPr="00F34F50" w:rsidRDefault="00F34F50" w:rsidP="00F34F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56" w:type="dxa"/>
            <w:vMerge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vAlign w:val="center"/>
            <w:hideMark/>
          </w:tcPr>
          <w:p w:rsidR="00F34F50" w:rsidRPr="00F34F50" w:rsidRDefault="00F34F50" w:rsidP="00F34F5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" w:type="dxa"/>
            <w:vAlign w:val="center"/>
            <w:hideMark/>
          </w:tcPr>
          <w:p w:rsidR="00F34F50" w:rsidRPr="00F34F50" w:rsidRDefault="00F34F50" w:rsidP="00F34F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34F50" w:rsidRPr="00F34F50" w:rsidTr="00F34F50">
        <w:trPr>
          <w:gridAfter w:val="1"/>
          <w:wAfter w:w="537" w:type="dxa"/>
          <w:trHeight w:val="600"/>
          <w:tblCellSpacing w:w="0" w:type="dxa"/>
          <w:jc w:val="center"/>
          <w:hidden/>
        </w:trPr>
        <w:tc>
          <w:tcPr>
            <w:tcW w:w="13892" w:type="dxa"/>
            <w:gridSpan w:val="10"/>
            <w:tcBorders>
              <w:top w:val="single" w:sz="6" w:space="0" w:color="A8AEB0"/>
              <w:left w:val="single" w:sz="6" w:space="0" w:color="A8AEB0"/>
              <w:bottom w:val="single" w:sz="6" w:space="0" w:color="A8AEB0"/>
              <w:right w:val="single" w:sz="6" w:space="0" w:color="A8AEB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34F50" w:rsidRPr="00F34F50" w:rsidRDefault="00F34F50" w:rsidP="00F34F50">
            <w:pPr>
              <w:widowControl/>
              <w:shd w:val="clear" w:color="auto" w:fill="FFFFFF"/>
              <w:jc w:val="left"/>
              <w:rPr>
                <w:rFonts w:ascii="宋体" w:eastAsia="宋体" w:hAnsi="宋体" w:cs="宋体" w:hint="eastAsia"/>
                <w:vanish/>
                <w:color w:val="333333"/>
                <w:kern w:val="0"/>
                <w:szCs w:val="21"/>
              </w:rPr>
            </w:pPr>
          </w:p>
        </w:tc>
        <w:tc>
          <w:tcPr>
            <w:tcW w:w="20" w:type="dxa"/>
            <w:vAlign w:val="center"/>
            <w:hideMark/>
          </w:tcPr>
          <w:p w:rsidR="00F34F50" w:rsidRPr="00F34F50" w:rsidRDefault="00F34F50" w:rsidP="00F34F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E14C1" w:rsidRDefault="00CE14C1">
      <w:bookmarkStart w:id="0" w:name="_GoBack"/>
      <w:bookmarkEnd w:id="0"/>
    </w:p>
    <w:sectPr w:rsidR="00CE14C1" w:rsidSect="00F34F5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A7"/>
    <w:rsid w:val="00BD79A7"/>
    <w:rsid w:val="00CE14C1"/>
    <w:rsid w:val="00F3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AAF8A-AFB6-4354-A759-5C6F721E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7689"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526">
          <w:marLeft w:val="0"/>
          <w:marRight w:val="0"/>
          <w:marTop w:val="0"/>
          <w:marBottom w:val="0"/>
          <w:divBdr>
            <w:top w:val="single" w:sz="6" w:space="11" w:color="207A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52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462">
          <w:marLeft w:val="-3000"/>
          <w:marRight w:val="0"/>
          <w:marTop w:val="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2057704937">
              <w:marLeft w:val="6780"/>
              <w:marRight w:val="0"/>
              <w:marTop w:val="225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9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3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4893">
              <w:marLeft w:val="-300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1500390165">
                  <w:marLeft w:val="6780"/>
                  <w:marRight w:val="0"/>
                  <w:marTop w:val="225"/>
                  <w:marBottom w:val="0"/>
                  <w:divBdr>
                    <w:top w:val="single" w:sz="6" w:space="0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60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6004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NULL</dc:creator>
  <cp:keywords/>
  <dc:description/>
  <cp:lastModifiedBy>NOT NULL</cp:lastModifiedBy>
  <cp:revision>2</cp:revision>
  <dcterms:created xsi:type="dcterms:W3CDTF">2018-12-19T10:06:00Z</dcterms:created>
  <dcterms:modified xsi:type="dcterms:W3CDTF">2018-12-19T10:08:00Z</dcterms:modified>
</cp:coreProperties>
</file>