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93EC" w14:textId="77777777" w:rsidR="00723CB1" w:rsidRDefault="00F632AC">
      <w:pPr>
        <w:spacing w:line="540" w:lineRule="exact"/>
        <w:rPr>
          <w:rFonts w:hint="eastAsia"/>
        </w:rPr>
      </w:pPr>
    </w:p>
    <w:p w14:paraId="1246962F" w14:textId="77777777" w:rsidR="00723CB1" w:rsidRDefault="00F632AC">
      <w:pPr>
        <w:spacing w:line="540" w:lineRule="exact"/>
        <w:rPr>
          <w:rFonts w:hint="eastAsia"/>
        </w:rPr>
      </w:pPr>
      <w:r>
        <w:rPr>
          <w:lang w:val="en-US" w:eastAsia="zh-CN"/>
        </w:rPr>
        <w:pict w14:anchorId="5A2B5F89"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14:paraId="1DFC7F1D" w14:textId="77777777" w:rsidR="00723CB1" w:rsidRDefault="00F632AC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14:paraId="38FC4D8F" w14:textId="77777777" w:rsidR="00723CB1" w:rsidRDefault="00F632AC">
      <w:pPr>
        <w:spacing w:line="540" w:lineRule="exact"/>
        <w:jc w:val="center"/>
      </w:pPr>
      <w:bookmarkStart w:id="1" w:name="图片"/>
      <w:bookmarkEnd w:id="1"/>
    </w:p>
    <w:p w14:paraId="4238418A" w14:textId="77777777" w:rsidR="00723CB1" w:rsidRDefault="00F632AC">
      <w:pPr>
        <w:spacing w:line="540" w:lineRule="exact"/>
        <w:jc w:val="center"/>
      </w:pPr>
      <w:r>
        <w:rPr>
          <w:lang w:val="en-US" w:eastAsia="zh-CN"/>
        </w:rPr>
        <w:pict w14:anchorId="4CFCEF9F"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14:paraId="2E70D31B" w14:textId="77777777" w:rsidR="00723CB1" w:rsidRPr="00C1618F" w:rsidRDefault="00F632AC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C1618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广东省河源市气象局文</w:t>
                  </w:r>
                  <w:r w:rsidRPr="00C1618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14:paraId="033715C4" w14:textId="77777777" w:rsidR="00723CB1" w:rsidRDefault="00F632AC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14:paraId="734AB061" w14:textId="77777777" w:rsidR="00723CB1" w:rsidRDefault="00F632AC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14:paraId="135D7194" w14:textId="77777777" w:rsidR="00723CB1" w:rsidRDefault="00F632AC">
      <w:pPr>
        <w:snapToGrid w:val="0"/>
        <w:spacing w:line="540" w:lineRule="exact"/>
        <w:jc w:val="center"/>
        <w:rPr>
          <w:rFonts w:ascii="仿宋_GB2312" w:hint="eastAsia"/>
        </w:rPr>
      </w:pPr>
    </w:p>
    <w:p w14:paraId="02DAFA62" w14:textId="77777777" w:rsidR="00723CB1" w:rsidRDefault="00F632AC">
      <w:pPr>
        <w:snapToGrid w:val="0"/>
        <w:spacing w:line="540" w:lineRule="exact"/>
        <w:jc w:val="center"/>
        <w:rPr>
          <w:rFonts w:ascii="仿宋_GB2312"/>
        </w:rPr>
      </w:pPr>
    </w:p>
    <w:p w14:paraId="25C43D3F" w14:textId="77777777" w:rsidR="00723CB1" w:rsidRDefault="00F632AC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 w14:anchorId="1E819356"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14:paraId="225B85B4" w14:textId="77777777" w:rsidR="00723CB1" w:rsidRDefault="00F632A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河气〔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14:paraId="746E63D7" w14:textId="77777777" w:rsidR="00723CB1" w:rsidRDefault="00F632AC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 w14:anchorId="6BFE0549"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14:paraId="49F92AA9" w14:textId="77777777" w:rsidR="00C1618F" w:rsidRDefault="00F632A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河源市气象局关于印发</w:t>
      </w:r>
      <w:r>
        <w:rPr>
          <w:rFonts w:ascii="方正小标宋简体" w:eastAsia="方正小标宋简体" w:hAnsi="宋体"/>
          <w:sz w:val="44"/>
          <w:szCs w:val="44"/>
        </w:rPr>
        <w:t>2021</w:t>
      </w:r>
      <w:r>
        <w:rPr>
          <w:rFonts w:ascii="方正小标宋简体" w:eastAsia="方正小标宋简体" w:hAnsi="宋体"/>
          <w:sz w:val="44"/>
          <w:szCs w:val="44"/>
        </w:rPr>
        <w:t>年普法工作</w:t>
      </w:r>
    </w:p>
    <w:p w14:paraId="76E68376" w14:textId="77777777" w:rsidR="00723CB1" w:rsidRDefault="00F632A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计划的通知</w:t>
      </w:r>
    </w:p>
    <w:p w14:paraId="044E3F8E" w14:textId="77777777" w:rsidR="00723CB1" w:rsidRDefault="00F632AC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14:paraId="48E8DD76" w14:textId="77777777" w:rsidR="00723CB1" w:rsidRDefault="00F632AC" w:rsidP="00E83CF0">
      <w:pPr>
        <w:tabs>
          <w:tab w:val="left" w:pos="426"/>
          <w:tab w:val="left" w:pos="709"/>
        </w:tabs>
        <w:spacing w:line="540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各县气象局，各直属单位，各内设机构</w:t>
      </w:r>
      <w:r>
        <w:rPr>
          <w:rFonts w:ascii="仿宋_GB2312" w:hAnsi="宋体" w:hint="eastAsia"/>
          <w:spacing w:val="-6"/>
        </w:rPr>
        <w:t>：</w:t>
      </w:r>
    </w:p>
    <w:p w14:paraId="2884DE85" w14:textId="77777777" w:rsidR="00C1618F" w:rsidRPr="00D1624F" w:rsidRDefault="00F632AC" w:rsidP="00C1618F">
      <w:pPr>
        <w:widowControl/>
        <w:shd w:val="clear" w:color="auto" w:fill="FFFFFF"/>
        <w:adjustRightInd w:val="0"/>
        <w:spacing w:line="540" w:lineRule="exact"/>
        <w:ind w:firstLineChars="200" w:firstLine="632"/>
        <w:jc w:val="left"/>
        <w:rPr>
          <w:rFonts w:ascii="仿宋_GB2312" w:hAnsi="宋体" w:cs="宋体"/>
          <w:color w:val="333333"/>
          <w:kern w:val="0"/>
          <w:szCs w:val="32"/>
        </w:rPr>
      </w:pPr>
      <w:r w:rsidRPr="00D1624F">
        <w:rPr>
          <w:rFonts w:ascii="仿宋_GB2312" w:hAnsi="宋体" w:cs="宋体" w:hint="eastAsia"/>
          <w:color w:val="333333"/>
          <w:kern w:val="0"/>
          <w:szCs w:val="32"/>
        </w:rPr>
        <w:t>为做好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2021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年河源市气象局普法工作，现将《河源市气象局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2021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年普法工作计划》印发给你们，请各单位认真组织实施。</w:t>
      </w:r>
    </w:p>
    <w:p w14:paraId="0C596851" w14:textId="77777777" w:rsidR="00C1618F" w:rsidRPr="00D1624F" w:rsidRDefault="00F632AC" w:rsidP="00C1618F">
      <w:pPr>
        <w:adjustRightInd w:val="0"/>
        <w:spacing w:line="540" w:lineRule="exact"/>
        <w:ind w:firstLineChars="200" w:firstLine="632"/>
        <w:rPr>
          <w:rFonts w:ascii="仿宋_GB2312" w:hint="eastAsia"/>
          <w:szCs w:val="32"/>
        </w:rPr>
      </w:pPr>
    </w:p>
    <w:p w14:paraId="5D03904A" w14:textId="77777777" w:rsidR="00C1618F" w:rsidRPr="00D1624F" w:rsidRDefault="00F632AC" w:rsidP="00C1618F">
      <w:pPr>
        <w:tabs>
          <w:tab w:val="left" w:pos="709"/>
        </w:tabs>
        <w:adjustRightInd w:val="0"/>
        <w:snapToGrid w:val="0"/>
        <w:spacing w:line="540" w:lineRule="exact"/>
        <w:rPr>
          <w:rFonts w:ascii="仿宋_GB2312" w:hAnsi="宋体" w:hint="eastAsia"/>
          <w:spacing w:val="-6"/>
          <w:szCs w:val="32"/>
        </w:rPr>
      </w:pPr>
      <w:r w:rsidRPr="00D1624F">
        <w:rPr>
          <w:rFonts w:ascii="仿宋_GB2312" w:hAnsi="宋体" w:hint="eastAsia"/>
          <w:spacing w:val="-6"/>
          <w:szCs w:val="32"/>
        </w:rPr>
        <w:t xml:space="preserve">    </w:t>
      </w:r>
      <w:r w:rsidRPr="00D1624F">
        <w:rPr>
          <w:rFonts w:ascii="仿宋_GB2312" w:hAnsi="宋体" w:hint="eastAsia"/>
          <w:spacing w:val="-6"/>
          <w:szCs w:val="32"/>
        </w:rPr>
        <w:t>附件：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河源市气象局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2021</w:t>
      </w:r>
      <w:r w:rsidRPr="00D1624F">
        <w:rPr>
          <w:rFonts w:ascii="仿宋_GB2312" w:hAnsi="宋体" w:cs="宋体" w:hint="eastAsia"/>
          <w:color w:val="333333"/>
          <w:kern w:val="0"/>
          <w:szCs w:val="32"/>
        </w:rPr>
        <w:t>年度普法工作计划</w:t>
      </w:r>
    </w:p>
    <w:p w14:paraId="6CC34ECE" w14:textId="77777777" w:rsidR="00723CB1" w:rsidRDefault="00F632AC">
      <w:pPr>
        <w:snapToGrid w:val="0"/>
        <w:spacing w:line="576" w:lineRule="exact"/>
        <w:rPr>
          <w:rFonts w:ascii="仿宋_GB2312" w:hint="eastAsia"/>
          <w:spacing w:val="-6"/>
        </w:rPr>
      </w:pPr>
    </w:p>
    <w:p w14:paraId="1BB33291" w14:textId="77777777" w:rsidR="00723CB1" w:rsidRDefault="00F632AC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 w14:anchorId="0B1DA075"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14:paraId="22D2B7D2" w14:textId="77777777" w:rsidR="00723CB1" w:rsidRDefault="00F632AC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广东省河源市气象局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14:paraId="44A7B6B9" w14:textId="77777777" w:rsidR="00723CB1" w:rsidRDefault="00F632AC" w:rsidP="00C1618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14:paraId="7119AD12" w14:textId="77777777" w:rsidR="00723CB1" w:rsidRDefault="00F632AC" w:rsidP="00C1618F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</w:t>
      </w:r>
      <w:bookmarkStart w:id="8" w:name="签发日期"/>
      <w:bookmarkEnd w:id="8"/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30</w:t>
      </w:r>
      <w:r>
        <w:rPr>
          <w:rFonts w:ascii="仿宋_GB2312" w:hint="eastAsia"/>
          <w:spacing w:val="-6"/>
        </w:rPr>
        <w:t>日</w:t>
      </w:r>
    </w:p>
    <w:p w14:paraId="011191E4" w14:textId="77777777" w:rsidR="00723CB1" w:rsidRDefault="00F632AC" w:rsidP="00C1618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14:paraId="1A167F2B" w14:textId="77777777" w:rsidR="00723CB1" w:rsidRDefault="00F632AC" w:rsidP="00C1618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14:paraId="6C1955F5" w14:textId="77777777" w:rsidR="00723CB1" w:rsidRDefault="00F632AC" w:rsidP="00C1618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14:paraId="23038C55" w14:textId="77777777" w:rsidR="00723CB1" w:rsidRDefault="00F632AC" w:rsidP="00C1618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 w14:anchorId="0AA16161"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14:paraId="7E7FCCB1" w14:textId="77777777" w:rsidR="00723CB1" w:rsidRDefault="00F632AC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9" w:name="印发日期"/>
                  <w:bookmarkEnd w:id="9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 w14:anchorId="6C21748B"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 w14:anchorId="5A80DC13"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 w14:anchorId="1C87AE2E"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14:paraId="38192C2D" w14:textId="77777777" w:rsidR="00723CB1" w:rsidRDefault="00F632AC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河源市气象局办公室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 w14:anchorId="1C31D60F"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14:paraId="50241A0C" w14:textId="77777777" w:rsidR="00723CB1" w:rsidRDefault="00F632AC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y="page"/>
          </v:shape>
        </w:pict>
      </w:r>
    </w:p>
    <w:sectPr w:rsidR="00723CB1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889F" w14:textId="77777777" w:rsidR="00723CB1" w:rsidRDefault="00F632AC">
      <w:pPr>
        <w:spacing w:line="240" w:lineRule="auto"/>
      </w:pPr>
      <w:r>
        <w:separator/>
      </w:r>
    </w:p>
  </w:endnote>
  <w:endnote w:type="continuationSeparator" w:id="0">
    <w:p w14:paraId="1A14D446" w14:textId="77777777" w:rsidR="00723CB1" w:rsidRDefault="00F6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CA9A" w14:textId="77777777" w:rsidR="00723CB1" w:rsidRDefault="00F632AC">
    <w:pPr>
      <w:pStyle w:val="a3"/>
      <w:framePr w:w="1620" w:wrap="around" w:vAnchor="text" w:hAnchor="page" w:x="1551" w:y="116"/>
      <w:spacing w:line="280" w:lineRule="exact"/>
      <w:ind w:left="340"/>
      <w:rPr>
        <w:rStyle w:val="a8"/>
        <w:sz w:val="28"/>
      </w:rPr>
    </w:pPr>
    <w:r>
      <w:rPr>
        <w:rStyle w:val="a8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8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8"/>
        <w:sz w:val="28"/>
      </w:rPr>
      <w:t xml:space="preserve"> —</w:t>
    </w:r>
  </w:p>
  <w:p w14:paraId="35614DC3" w14:textId="77777777" w:rsidR="00723CB1" w:rsidRDefault="00F632AC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6BA4" w14:textId="77777777" w:rsidR="00723CB1" w:rsidRDefault="00F632AC">
    <w:pPr>
      <w:pStyle w:val="a3"/>
      <w:framePr w:w="1620" w:wrap="around" w:vAnchor="text" w:hAnchor="page" w:x="8701" w:y="56"/>
      <w:ind w:left="340"/>
      <w:rPr>
        <w:rStyle w:val="a8"/>
        <w:sz w:val="28"/>
      </w:rPr>
    </w:pPr>
    <w:r>
      <w:rPr>
        <w:rStyle w:val="a8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8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8"/>
        <w:sz w:val="28"/>
      </w:rPr>
      <w:t xml:space="preserve"> —</w:t>
    </w:r>
  </w:p>
  <w:p w14:paraId="3D075D34" w14:textId="77777777" w:rsidR="00723CB1" w:rsidRDefault="00F632AC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88" w14:textId="77777777" w:rsidR="00723CB1" w:rsidRDefault="00F632AC">
      <w:pPr>
        <w:spacing w:line="240" w:lineRule="auto"/>
      </w:pPr>
      <w:r>
        <w:separator/>
      </w:r>
    </w:p>
  </w:footnote>
  <w:footnote w:type="continuationSeparator" w:id="0">
    <w:p w14:paraId="5818A7D4" w14:textId="77777777" w:rsidR="00723CB1" w:rsidRDefault="00F63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6007" w14:textId="77777777" w:rsidR="00723CB1" w:rsidRDefault="00F632A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FE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D70CAFE"/>
  <w15:chartTrackingRefBased/>
  <w15:docId w15:val="{1D9211F1-1EBF-4311-A3AA-C328D4B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河源市局文秘</cp:lastModifiedBy>
  <cp:revision>2</cp:revision>
  <cp:lastPrinted>1601-01-01T00:00:00Z</cp:lastPrinted>
  <dcterms:created xsi:type="dcterms:W3CDTF">2021-04-01T08:33:00Z</dcterms:created>
  <dcterms:modified xsi:type="dcterms:W3CDTF">2021-04-01T08:33:00Z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